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C7E19" w14:textId="77777777" w:rsidR="00927429" w:rsidRDefault="00927429" w:rsidP="005B3C4F">
      <w:pPr>
        <w:pBdr>
          <w:top w:val="single" w:sz="4" w:space="0" w:color="auto"/>
          <w:bottom w:val="single" w:sz="4" w:space="1" w:color="auto"/>
        </w:pBdr>
        <w:jc w:val="center"/>
        <w:rPr>
          <w:rFonts w:ascii="Tahoma" w:hAnsi="Tahoma" w:cs="Tahoma"/>
          <w:b/>
        </w:rPr>
      </w:pPr>
    </w:p>
    <w:p w14:paraId="24BE5C00" w14:textId="77777777" w:rsidR="005B3C4F" w:rsidRPr="00957837" w:rsidRDefault="005B3C4F" w:rsidP="005B3C4F">
      <w:pPr>
        <w:pBdr>
          <w:top w:val="single" w:sz="4" w:space="0" w:color="auto"/>
          <w:bottom w:val="single" w:sz="4" w:space="1" w:color="auto"/>
        </w:pBdr>
        <w:jc w:val="center"/>
        <w:rPr>
          <w:rFonts w:ascii="Tahoma" w:hAnsi="Tahoma" w:cs="Tahoma"/>
          <w:b/>
        </w:rPr>
      </w:pPr>
      <w:r w:rsidRPr="00957837">
        <w:rPr>
          <w:rFonts w:ascii="Tahoma" w:hAnsi="Tahoma" w:cs="Tahoma"/>
          <w:noProof/>
          <w:lang w:bidi="si-LK"/>
        </w:rPr>
        <w:drawing>
          <wp:anchor distT="0" distB="0" distL="114300" distR="114300" simplePos="0" relativeHeight="251659264" behindDoc="0" locked="0" layoutInCell="1" allowOverlap="1" wp14:anchorId="18F66BC9" wp14:editId="4091C50D">
            <wp:simplePos x="0" y="0"/>
            <wp:positionH relativeFrom="margin">
              <wp:posOffset>40640</wp:posOffset>
            </wp:positionH>
            <wp:positionV relativeFrom="margin">
              <wp:posOffset>-158750</wp:posOffset>
            </wp:positionV>
            <wp:extent cx="628650" cy="561975"/>
            <wp:effectExtent l="19050" t="0" r="0" b="0"/>
            <wp:wrapSquare wrapText="bothSides"/>
            <wp:docPr id="14" name="Picture 1" descr="Description: Description: UNTITLE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UNTITLED 1"/>
                    <pic:cNvPicPr>
                      <a:picLocks noChangeAspect="1" noChangeArrowheads="1"/>
                    </pic:cNvPicPr>
                  </pic:nvPicPr>
                  <pic:blipFill>
                    <a:blip r:embed="rId7" cstate="print"/>
                    <a:srcRect/>
                    <a:stretch>
                      <a:fillRect/>
                    </a:stretch>
                  </pic:blipFill>
                  <pic:spPr bwMode="auto">
                    <a:xfrm>
                      <a:off x="0" y="0"/>
                      <a:ext cx="628650" cy="561975"/>
                    </a:xfrm>
                    <a:prstGeom prst="rect">
                      <a:avLst/>
                    </a:prstGeom>
                    <a:noFill/>
                    <a:ln w="9525">
                      <a:noFill/>
                      <a:miter lim="800000"/>
                      <a:headEnd/>
                      <a:tailEnd/>
                    </a:ln>
                  </pic:spPr>
                </pic:pic>
              </a:graphicData>
            </a:graphic>
          </wp:anchor>
        </w:drawing>
      </w:r>
      <w:r w:rsidRPr="00957837">
        <w:rPr>
          <w:rFonts w:ascii="Tahoma" w:hAnsi="Tahoma" w:cs="Tahoma"/>
          <w:b/>
        </w:rPr>
        <w:t xml:space="preserve">PROCUREMENT NOTICE - </w:t>
      </w:r>
      <w:r w:rsidR="00F86A7F">
        <w:rPr>
          <w:rFonts w:ascii="Tahoma" w:hAnsi="Tahoma" w:cs="Tahoma"/>
          <w:b/>
        </w:rPr>
        <w:t>ICB</w:t>
      </w:r>
    </w:p>
    <w:p w14:paraId="35DC3A73" w14:textId="77777777" w:rsidR="005B3C4F" w:rsidRPr="00957837" w:rsidRDefault="005B3C4F" w:rsidP="005B3C4F">
      <w:pPr>
        <w:jc w:val="center"/>
        <w:rPr>
          <w:rFonts w:ascii="Tahoma" w:hAnsi="Tahoma" w:cs="Tahoma"/>
          <w:b/>
        </w:rPr>
      </w:pPr>
    </w:p>
    <w:p w14:paraId="5CBB2E6F" w14:textId="77777777" w:rsidR="005B3C4F" w:rsidRPr="00055544" w:rsidRDefault="005B3C4F" w:rsidP="005B3C4F">
      <w:pPr>
        <w:pBdr>
          <w:top w:val="single" w:sz="24" w:space="0" w:color="auto"/>
        </w:pBdr>
        <w:shd w:val="clear" w:color="auto" w:fill="000000"/>
        <w:jc w:val="center"/>
        <w:rPr>
          <w:rFonts w:ascii="Tahoma" w:hAnsi="Tahoma" w:cs="Tahoma"/>
        </w:rPr>
      </w:pPr>
    </w:p>
    <w:p w14:paraId="13F13E4E" w14:textId="77777777" w:rsidR="005B3C4F" w:rsidRPr="00957837" w:rsidRDefault="005B3C4F" w:rsidP="005B3C4F">
      <w:pPr>
        <w:pBdr>
          <w:top w:val="single" w:sz="24" w:space="0" w:color="auto"/>
        </w:pBdr>
        <w:shd w:val="clear" w:color="auto" w:fill="000000"/>
        <w:jc w:val="center"/>
        <w:rPr>
          <w:rFonts w:ascii="Tahoma" w:hAnsi="Tahoma" w:cs="Tahoma"/>
          <w:b/>
        </w:rPr>
      </w:pPr>
      <w:r w:rsidRPr="00957837">
        <w:rPr>
          <w:rFonts w:ascii="Tahoma" w:hAnsi="Tahoma" w:cs="Tahoma"/>
          <w:b/>
        </w:rPr>
        <w:t>STATE PHARMACEUTICALS CORPORATION OF SRI LANKA</w:t>
      </w:r>
    </w:p>
    <w:p w14:paraId="28EFF1FB" w14:textId="77777777" w:rsidR="005B3C4F" w:rsidRPr="00957837" w:rsidRDefault="005B3C4F" w:rsidP="005B3C4F">
      <w:pPr>
        <w:pBdr>
          <w:top w:val="single" w:sz="24" w:space="0" w:color="auto"/>
        </w:pBdr>
        <w:shd w:val="clear" w:color="auto" w:fill="000000"/>
        <w:jc w:val="both"/>
        <w:rPr>
          <w:rFonts w:ascii="Tahoma" w:hAnsi="Tahoma" w:cs="Tahoma"/>
        </w:rPr>
      </w:pPr>
      <w:r w:rsidRPr="00957837">
        <w:rPr>
          <w:rFonts w:ascii="Tahoma" w:hAnsi="Tahoma" w:cs="Tahoma"/>
        </w:rPr>
        <w:t xml:space="preserve"> </w:t>
      </w:r>
    </w:p>
    <w:p w14:paraId="1822F424" w14:textId="77777777" w:rsidR="005B3C4F" w:rsidRPr="00957837" w:rsidRDefault="005B3C4F" w:rsidP="005B3C4F">
      <w:pPr>
        <w:jc w:val="both"/>
        <w:rPr>
          <w:rFonts w:ascii="Tahoma" w:hAnsi="Tahoma" w:cs="Tahoma"/>
        </w:rPr>
      </w:pPr>
    </w:p>
    <w:p w14:paraId="0FFCC746" w14:textId="77777777" w:rsidR="00726A41" w:rsidRDefault="00726A41" w:rsidP="005B3C4F">
      <w:pPr>
        <w:rPr>
          <w:rFonts w:ascii="Tahoma" w:hAnsi="Tahoma" w:cs="Tahoma"/>
        </w:rPr>
      </w:pPr>
    </w:p>
    <w:p w14:paraId="6F7572C3" w14:textId="77777777" w:rsidR="005B3C4F" w:rsidRPr="00957837" w:rsidRDefault="005B3C4F" w:rsidP="005B3C4F">
      <w:pPr>
        <w:rPr>
          <w:rFonts w:ascii="Tahoma" w:hAnsi="Tahoma" w:cs="Tahoma"/>
        </w:rPr>
      </w:pPr>
      <w:r w:rsidRPr="00957837">
        <w:rPr>
          <w:rFonts w:ascii="Tahoma" w:hAnsi="Tahoma" w:cs="Tahoma"/>
        </w:rPr>
        <w:t>The Chairman, Departmental Procurement Committee of the State Pharmaceuticals Corporation of Sri Lanka will receive sealed bids for supply of following items to the Ministry of Health</w:t>
      </w:r>
      <w:r w:rsidR="001A39ED">
        <w:rPr>
          <w:rFonts w:ascii="Tahoma" w:hAnsi="Tahoma" w:cs="Tahoma"/>
        </w:rPr>
        <w:t xml:space="preserve"> &amp; Mass Media</w:t>
      </w:r>
      <w:r w:rsidRPr="00957837">
        <w:rPr>
          <w:rFonts w:ascii="Tahoma" w:hAnsi="Tahoma" w:cs="Tahoma"/>
        </w:rPr>
        <w:t>.</w:t>
      </w:r>
    </w:p>
    <w:p w14:paraId="07C094BC" w14:textId="77777777" w:rsidR="005B3C4F" w:rsidRDefault="005B3C4F" w:rsidP="005B3C4F">
      <w:pPr>
        <w:jc w:val="both"/>
        <w:rPr>
          <w:rFonts w:ascii="Tahoma" w:hAnsi="Tahoma" w:cs="Tahoma"/>
        </w:rPr>
      </w:pPr>
    </w:p>
    <w:p w14:paraId="0216A760" w14:textId="77777777" w:rsidR="00E866A7" w:rsidRPr="004B0A72" w:rsidRDefault="00E866A7" w:rsidP="005B3C4F">
      <w:pPr>
        <w:jc w:val="both"/>
        <w:rPr>
          <w:rFonts w:ascii="Tahoma" w:hAnsi="Tahoma" w:cs="Tahoma"/>
          <w:sz w:val="10"/>
          <w:szCs w:val="10"/>
        </w:rPr>
      </w:pPr>
    </w:p>
    <w:tbl>
      <w:tblPr>
        <w:tblW w:w="1024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50"/>
        <w:gridCol w:w="1440"/>
        <w:gridCol w:w="3600"/>
        <w:gridCol w:w="1530"/>
        <w:gridCol w:w="1425"/>
      </w:tblGrid>
      <w:tr w:rsidR="005B3C4F" w:rsidRPr="005006FD" w14:paraId="12BB2356" w14:textId="77777777" w:rsidTr="00D3638D">
        <w:tc>
          <w:tcPr>
            <w:tcW w:w="2250" w:type="dxa"/>
            <w:tcBorders>
              <w:bottom w:val="single" w:sz="4" w:space="0" w:color="auto"/>
            </w:tcBorders>
          </w:tcPr>
          <w:p w14:paraId="3A1FAE65" w14:textId="77777777" w:rsidR="005B3C4F" w:rsidRPr="005006FD" w:rsidRDefault="000046DB" w:rsidP="000046DB">
            <w:pPr>
              <w:rPr>
                <w:rFonts w:ascii="Tahoma" w:hAnsi="Tahoma" w:cs="Tahoma"/>
                <w:b/>
              </w:rPr>
            </w:pPr>
            <w:r>
              <w:rPr>
                <w:rFonts w:ascii="Tahoma" w:hAnsi="Tahoma" w:cs="Tahoma"/>
                <w:b/>
              </w:rPr>
              <w:t xml:space="preserve">Procurement </w:t>
            </w:r>
            <w:r w:rsidR="005B3C4F" w:rsidRPr="005006FD">
              <w:rPr>
                <w:rFonts w:ascii="Tahoma" w:hAnsi="Tahoma" w:cs="Tahoma"/>
                <w:b/>
              </w:rPr>
              <w:t>Number</w:t>
            </w:r>
          </w:p>
        </w:tc>
        <w:tc>
          <w:tcPr>
            <w:tcW w:w="1440" w:type="dxa"/>
            <w:tcBorders>
              <w:bottom w:val="single" w:sz="4" w:space="0" w:color="auto"/>
            </w:tcBorders>
          </w:tcPr>
          <w:p w14:paraId="6C722C16" w14:textId="77777777" w:rsidR="005B3C4F" w:rsidRPr="005006FD" w:rsidRDefault="005B3C4F" w:rsidP="005006FD">
            <w:pPr>
              <w:rPr>
                <w:rFonts w:ascii="Tahoma" w:hAnsi="Tahoma" w:cs="Tahoma"/>
                <w:b/>
              </w:rPr>
            </w:pPr>
            <w:r w:rsidRPr="005006FD">
              <w:rPr>
                <w:rFonts w:ascii="Tahoma" w:hAnsi="Tahoma" w:cs="Tahoma"/>
                <w:b/>
              </w:rPr>
              <w:t>Closing Date &amp; Time</w:t>
            </w:r>
          </w:p>
        </w:tc>
        <w:tc>
          <w:tcPr>
            <w:tcW w:w="3600" w:type="dxa"/>
            <w:tcBorders>
              <w:bottom w:val="single" w:sz="4" w:space="0" w:color="auto"/>
            </w:tcBorders>
          </w:tcPr>
          <w:p w14:paraId="73123F33" w14:textId="77777777" w:rsidR="005B3C4F" w:rsidRPr="00DD3C07" w:rsidRDefault="005B3C4F" w:rsidP="005006FD">
            <w:pPr>
              <w:rPr>
                <w:rFonts w:ascii="Tahoma" w:hAnsi="Tahoma" w:cs="Tahoma"/>
                <w:b/>
              </w:rPr>
            </w:pPr>
            <w:r w:rsidRPr="00DD3C07">
              <w:rPr>
                <w:rFonts w:ascii="Tahoma" w:hAnsi="Tahoma" w:cs="Tahoma"/>
                <w:b/>
              </w:rPr>
              <w:t>Item Description</w:t>
            </w:r>
          </w:p>
        </w:tc>
        <w:tc>
          <w:tcPr>
            <w:tcW w:w="1530" w:type="dxa"/>
            <w:tcBorders>
              <w:bottom w:val="single" w:sz="4" w:space="0" w:color="auto"/>
            </w:tcBorders>
          </w:tcPr>
          <w:p w14:paraId="1E0F876F" w14:textId="77777777" w:rsidR="005B3C4F" w:rsidRPr="005006FD" w:rsidRDefault="005B3C4F" w:rsidP="005006FD">
            <w:pPr>
              <w:rPr>
                <w:rFonts w:ascii="Tahoma" w:hAnsi="Tahoma" w:cs="Tahoma"/>
                <w:b/>
              </w:rPr>
            </w:pPr>
            <w:r w:rsidRPr="005006FD">
              <w:rPr>
                <w:rFonts w:ascii="Tahoma" w:hAnsi="Tahoma" w:cs="Tahoma"/>
                <w:b/>
              </w:rPr>
              <w:t>Date of issuing of Bid Documents</w:t>
            </w:r>
          </w:p>
        </w:tc>
        <w:tc>
          <w:tcPr>
            <w:tcW w:w="1425" w:type="dxa"/>
            <w:tcBorders>
              <w:bottom w:val="single" w:sz="4" w:space="0" w:color="auto"/>
            </w:tcBorders>
          </w:tcPr>
          <w:p w14:paraId="54CB6332" w14:textId="77777777" w:rsidR="005B3C4F" w:rsidRDefault="005B3C4F" w:rsidP="005006FD">
            <w:pPr>
              <w:rPr>
                <w:rFonts w:ascii="Tahoma" w:hAnsi="Tahoma" w:cs="Tahoma"/>
                <w:b/>
              </w:rPr>
            </w:pPr>
            <w:r w:rsidRPr="005006FD">
              <w:rPr>
                <w:rFonts w:ascii="Tahoma" w:hAnsi="Tahoma" w:cs="Tahoma"/>
                <w:b/>
              </w:rPr>
              <w:t>Non-refundable Bid Fee (LKR)</w:t>
            </w:r>
          </w:p>
          <w:p w14:paraId="19A96602" w14:textId="77777777" w:rsidR="00726A41" w:rsidRPr="005006FD" w:rsidRDefault="00726A41" w:rsidP="005006FD">
            <w:pPr>
              <w:rPr>
                <w:rFonts w:ascii="Tahoma" w:hAnsi="Tahoma" w:cs="Tahoma"/>
                <w:b/>
              </w:rPr>
            </w:pPr>
          </w:p>
        </w:tc>
      </w:tr>
      <w:tr w:rsidR="0074390A" w:rsidRPr="00EA5199" w14:paraId="1C13B61E" w14:textId="77777777" w:rsidTr="00BC1B65">
        <w:trPr>
          <w:trHeight w:val="512"/>
        </w:trPr>
        <w:tc>
          <w:tcPr>
            <w:tcW w:w="2250" w:type="dxa"/>
            <w:tcBorders>
              <w:top w:val="single" w:sz="4" w:space="0" w:color="auto"/>
              <w:left w:val="single" w:sz="4" w:space="0" w:color="auto"/>
              <w:bottom w:val="single" w:sz="4" w:space="0" w:color="auto"/>
              <w:right w:val="single" w:sz="4" w:space="0" w:color="auto"/>
            </w:tcBorders>
          </w:tcPr>
          <w:p w14:paraId="30474E18" w14:textId="61FEFAAE" w:rsidR="0074390A" w:rsidRPr="00AC6C23" w:rsidRDefault="0074390A" w:rsidP="0074390A">
            <w:pPr>
              <w:rPr>
                <w:rFonts w:ascii="Tahoma" w:hAnsi="Tahoma" w:cs="Tahoma"/>
              </w:rPr>
            </w:pPr>
            <w:r w:rsidRPr="008B3E7A">
              <w:rPr>
                <w:rFonts w:ascii="Tahoma" w:hAnsi="Tahoma" w:cs="Tahoma"/>
              </w:rPr>
              <w:t>DHS/SS/ICB/</w:t>
            </w:r>
            <w:r>
              <w:rPr>
                <w:rFonts w:ascii="Tahoma" w:hAnsi="Tahoma" w:cs="Tahoma"/>
              </w:rPr>
              <w:t>0</w:t>
            </w:r>
            <w:r w:rsidR="001C34C4">
              <w:rPr>
                <w:rFonts w:ascii="Tahoma" w:hAnsi="Tahoma" w:cs="Tahoma"/>
              </w:rPr>
              <w:t>8/2026</w:t>
            </w:r>
          </w:p>
        </w:tc>
        <w:tc>
          <w:tcPr>
            <w:tcW w:w="1440" w:type="dxa"/>
            <w:tcBorders>
              <w:top w:val="single" w:sz="4" w:space="0" w:color="auto"/>
              <w:left w:val="single" w:sz="4" w:space="0" w:color="auto"/>
              <w:bottom w:val="single" w:sz="4" w:space="0" w:color="auto"/>
              <w:right w:val="single" w:sz="4" w:space="0" w:color="auto"/>
            </w:tcBorders>
          </w:tcPr>
          <w:p w14:paraId="3A8BBCDF" w14:textId="474DF8D4" w:rsidR="0074390A" w:rsidRPr="00072E5C" w:rsidRDefault="0074390A" w:rsidP="0074390A">
            <w:pPr>
              <w:rPr>
                <w:rFonts w:ascii="Tahoma" w:hAnsi="Tahoma" w:cs="Tahoma"/>
              </w:rPr>
            </w:pPr>
            <w:r>
              <w:rPr>
                <w:rFonts w:ascii="Tahoma" w:hAnsi="Tahoma" w:cs="Tahoma"/>
              </w:rPr>
              <w:t>0</w:t>
            </w:r>
            <w:r w:rsidR="001C34C4">
              <w:rPr>
                <w:rFonts w:ascii="Tahoma" w:hAnsi="Tahoma" w:cs="Tahoma"/>
              </w:rPr>
              <w:t>3</w:t>
            </w:r>
            <w:r>
              <w:rPr>
                <w:rFonts w:ascii="Tahoma" w:hAnsi="Tahoma" w:cs="Tahoma"/>
              </w:rPr>
              <w:t>.0</w:t>
            </w:r>
            <w:r w:rsidR="001C34C4">
              <w:rPr>
                <w:rFonts w:ascii="Tahoma" w:hAnsi="Tahoma" w:cs="Tahoma"/>
              </w:rPr>
              <w:t>8</w:t>
            </w:r>
            <w:r w:rsidRPr="00EB50DF">
              <w:rPr>
                <w:rFonts w:ascii="Tahoma" w:hAnsi="Tahoma" w:cs="Tahoma"/>
              </w:rPr>
              <w:t>.2026 @ 09.00 A.M.</w:t>
            </w:r>
          </w:p>
        </w:tc>
        <w:tc>
          <w:tcPr>
            <w:tcW w:w="3600" w:type="dxa"/>
            <w:tcBorders>
              <w:top w:val="single" w:sz="4" w:space="0" w:color="auto"/>
              <w:left w:val="single" w:sz="4" w:space="0" w:color="auto"/>
              <w:bottom w:val="single" w:sz="4" w:space="0" w:color="auto"/>
              <w:right w:val="single" w:sz="4" w:space="0" w:color="auto"/>
            </w:tcBorders>
          </w:tcPr>
          <w:p w14:paraId="59D6890A" w14:textId="77777777" w:rsidR="0074390A" w:rsidRDefault="001C34C4" w:rsidP="0074390A">
            <w:pPr>
              <w:rPr>
                <w:rFonts w:ascii="Tahoma" w:hAnsi="Tahoma" w:cs="Tahoma"/>
                <w:color w:val="000000"/>
                <w:sz w:val="21"/>
                <w:szCs w:val="21"/>
              </w:rPr>
            </w:pPr>
            <w:r w:rsidRPr="001C34C4">
              <w:rPr>
                <w:rFonts w:ascii="Tahoma" w:hAnsi="Tahoma" w:cs="Tahoma"/>
                <w:color w:val="000000"/>
                <w:sz w:val="21"/>
                <w:szCs w:val="21"/>
              </w:rPr>
              <w:t xml:space="preserve">Oral, </w:t>
            </w:r>
            <w:proofErr w:type="spellStart"/>
            <w:r w:rsidRPr="001C34C4">
              <w:rPr>
                <w:rFonts w:ascii="Tahoma" w:hAnsi="Tahoma" w:cs="Tahoma"/>
                <w:color w:val="000000"/>
                <w:sz w:val="21"/>
                <w:szCs w:val="21"/>
              </w:rPr>
              <w:t>Maxilo</w:t>
            </w:r>
            <w:proofErr w:type="spellEnd"/>
            <w:r w:rsidRPr="001C34C4">
              <w:rPr>
                <w:rFonts w:ascii="Tahoma" w:hAnsi="Tahoma" w:cs="Tahoma"/>
                <w:color w:val="000000"/>
                <w:sz w:val="21"/>
                <w:szCs w:val="21"/>
              </w:rPr>
              <w:t>-Facial (OMF) Surgery Instruments</w:t>
            </w:r>
          </w:p>
          <w:p w14:paraId="3B6F1135" w14:textId="33FFAFC2" w:rsidR="001C34C4" w:rsidRPr="00AF22F5" w:rsidRDefault="001C34C4" w:rsidP="0074390A">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2EF3FEC3" w14:textId="12C0AF8F" w:rsidR="0074390A" w:rsidRDefault="0074390A" w:rsidP="0074390A">
            <w:r>
              <w:rPr>
                <w:rFonts w:ascii="Tahoma" w:hAnsi="Tahoma" w:cs="Tahoma"/>
              </w:rPr>
              <w:t>2</w:t>
            </w:r>
            <w:r w:rsidR="001C34C4">
              <w:rPr>
                <w:rFonts w:ascii="Tahoma" w:hAnsi="Tahoma" w:cs="Tahoma"/>
              </w:rPr>
              <w:t>3</w:t>
            </w:r>
            <w:r>
              <w:rPr>
                <w:rFonts w:ascii="Tahoma" w:hAnsi="Tahoma" w:cs="Tahoma"/>
              </w:rPr>
              <w:t>.0</w:t>
            </w:r>
            <w:r w:rsidR="001C34C4">
              <w:rPr>
                <w:rFonts w:ascii="Tahoma" w:hAnsi="Tahoma" w:cs="Tahoma"/>
              </w:rPr>
              <w:t>6</w:t>
            </w:r>
            <w:r w:rsidRPr="0000121B">
              <w:rPr>
                <w:rFonts w:ascii="Tahoma" w:hAnsi="Tahoma" w:cs="Tahoma"/>
              </w:rPr>
              <w:t>.2026</w:t>
            </w:r>
          </w:p>
        </w:tc>
        <w:tc>
          <w:tcPr>
            <w:tcW w:w="1425" w:type="dxa"/>
            <w:tcBorders>
              <w:top w:val="single" w:sz="4" w:space="0" w:color="auto"/>
              <w:left w:val="single" w:sz="4" w:space="0" w:color="auto"/>
              <w:bottom w:val="single" w:sz="4" w:space="0" w:color="auto"/>
              <w:right w:val="single" w:sz="4" w:space="0" w:color="auto"/>
            </w:tcBorders>
          </w:tcPr>
          <w:p w14:paraId="1EDA88E0" w14:textId="12CBAC70" w:rsidR="0074390A" w:rsidRPr="005006FD" w:rsidRDefault="001C34C4" w:rsidP="0074390A">
            <w:pPr>
              <w:rPr>
                <w:rFonts w:ascii="Tahoma" w:hAnsi="Tahoma" w:cs="Tahoma"/>
                <w:color w:val="000000"/>
              </w:rPr>
            </w:pPr>
            <w:r>
              <w:rPr>
                <w:rFonts w:ascii="Tahoma" w:hAnsi="Tahoma" w:cs="Tahoma"/>
                <w:color w:val="000000"/>
              </w:rPr>
              <w:t>2</w:t>
            </w:r>
            <w:r w:rsidR="0074390A">
              <w:rPr>
                <w:rFonts w:ascii="Tahoma" w:hAnsi="Tahoma" w:cs="Tahoma"/>
                <w:color w:val="000000"/>
              </w:rPr>
              <w:t>0,000</w:t>
            </w:r>
            <w:r w:rsidR="0074390A" w:rsidRPr="005006FD">
              <w:rPr>
                <w:rFonts w:ascii="Tahoma" w:hAnsi="Tahoma" w:cs="Tahoma"/>
                <w:color w:val="000000"/>
              </w:rPr>
              <w:t>/-</w:t>
            </w:r>
          </w:p>
          <w:p w14:paraId="39EEDFFD" w14:textId="40C1A942" w:rsidR="0074390A" w:rsidRPr="00EA5199" w:rsidRDefault="0074390A" w:rsidP="0074390A">
            <w:pPr>
              <w:rPr>
                <w:rFonts w:ascii="Tahoma" w:hAnsi="Tahoma" w:cs="Tahoma"/>
                <w:color w:val="000000"/>
              </w:rPr>
            </w:pPr>
            <w:r w:rsidRPr="005006FD">
              <w:rPr>
                <w:rFonts w:ascii="Tahoma" w:hAnsi="Tahoma" w:cs="Tahoma"/>
                <w:color w:val="000000"/>
              </w:rPr>
              <w:t>+ tax</w:t>
            </w:r>
          </w:p>
        </w:tc>
      </w:tr>
      <w:tr w:rsidR="00121C64" w:rsidRPr="00EA5199" w14:paraId="652641F0" w14:textId="77777777" w:rsidTr="00E4093D">
        <w:trPr>
          <w:trHeight w:val="512"/>
        </w:trPr>
        <w:tc>
          <w:tcPr>
            <w:tcW w:w="2250" w:type="dxa"/>
            <w:tcBorders>
              <w:top w:val="single" w:sz="4" w:space="0" w:color="auto"/>
              <w:left w:val="single" w:sz="4" w:space="0" w:color="auto"/>
              <w:bottom w:val="single" w:sz="4" w:space="0" w:color="auto"/>
              <w:right w:val="single" w:sz="4" w:space="0" w:color="auto"/>
            </w:tcBorders>
          </w:tcPr>
          <w:p w14:paraId="51B3843D" w14:textId="30E56274" w:rsidR="00121C64" w:rsidRPr="00AC6C23" w:rsidRDefault="00121C64" w:rsidP="00121C64">
            <w:pPr>
              <w:rPr>
                <w:rFonts w:ascii="Tahoma" w:hAnsi="Tahoma" w:cs="Tahoma"/>
              </w:rPr>
            </w:pPr>
            <w:r w:rsidRPr="008B3E7A">
              <w:rPr>
                <w:rFonts w:ascii="Tahoma" w:hAnsi="Tahoma" w:cs="Tahoma"/>
              </w:rPr>
              <w:t>DHS/SS/ICB/</w:t>
            </w:r>
            <w:r>
              <w:rPr>
                <w:rFonts w:ascii="Tahoma" w:hAnsi="Tahoma" w:cs="Tahoma"/>
              </w:rPr>
              <w:t>04/20</w:t>
            </w:r>
            <w:r w:rsidRPr="008B3E7A">
              <w:rPr>
                <w:rFonts w:ascii="Tahoma" w:hAnsi="Tahoma" w:cs="Tahoma"/>
              </w:rPr>
              <w:t>2</w:t>
            </w:r>
            <w:r>
              <w:rPr>
                <w:rFonts w:ascii="Tahoma" w:hAnsi="Tahoma" w:cs="Tahoma"/>
              </w:rPr>
              <w:t>5</w:t>
            </w:r>
          </w:p>
        </w:tc>
        <w:tc>
          <w:tcPr>
            <w:tcW w:w="1440" w:type="dxa"/>
            <w:tcBorders>
              <w:top w:val="single" w:sz="4" w:space="0" w:color="auto"/>
              <w:left w:val="single" w:sz="4" w:space="0" w:color="auto"/>
              <w:bottom w:val="single" w:sz="4" w:space="0" w:color="auto"/>
              <w:right w:val="single" w:sz="4" w:space="0" w:color="auto"/>
            </w:tcBorders>
          </w:tcPr>
          <w:p w14:paraId="6EE4FCC9" w14:textId="23B9619D" w:rsidR="00121C64" w:rsidRPr="00072E5C" w:rsidRDefault="00121C64" w:rsidP="00121C64">
            <w:pPr>
              <w:rPr>
                <w:rFonts w:ascii="Tahoma" w:hAnsi="Tahoma" w:cs="Tahoma"/>
              </w:rPr>
            </w:pPr>
            <w:r>
              <w:rPr>
                <w:rFonts w:ascii="Tahoma" w:hAnsi="Tahoma" w:cs="Tahoma"/>
              </w:rPr>
              <w:t>03.08</w:t>
            </w:r>
            <w:r w:rsidRPr="00EB50DF">
              <w:rPr>
                <w:rFonts w:ascii="Tahoma" w:hAnsi="Tahoma" w:cs="Tahoma"/>
              </w:rPr>
              <w:t>.2026 @ 09.00 A.M.</w:t>
            </w:r>
          </w:p>
        </w:tc>
        <w:tc>
          <w:tcPr>
            <w:tcW w:w="3600" w:type="dxa"/>
            <w:tcBorders>
              <w:top w:val="single" w:sz="4" w:space="0" w:color="auto"/>
              <w:left w:val="single" w:sz="4" w:space="0" w:color="auto"/>
              <w:bottom w:val="single" w:sz="4" w:space="0" w:color="auto"/>
              <w:right w:val="single" w:sz="4" w:space="0" w:color="auto"/>
            </w:tcBorders>
          </w:tcPr>
          <w:p w14:paraId="10276AD9" w14:textId="77777777" w:rsidR="00121C64" w:rsidRDefault="00121C64" w:rsidP="00121C64">
            <w:pPr>
              <w:rPr>
                <w:rFonts w:ascii="Tahoma" w:hAnsi="Tahoma" w:cs="Tahoma"/>
                <w:color w:val="000000"/>
                <w:sz w:val="21"/>
                <w:szCs w:val="21"/>
              </w:rPr>
            </w:pPr>
            <w:proofErr w:type="spellStart"/>
            <w:r w:rsidRPr="00121C64">
              <w:rPr>
                <w:rFonts w:ascii="Tahoma" w:hAnsi="Tahoma" w:cs="Tahoma"/>
                <w:color w:val="000000"/>
                <w:sz w:val="21"/>
                <w:szCs w:val="21"/>
              </w:rPr>
              <w:t>Orthopaedic</w:t>
            </w:r>
            <w:proofErr w:type="spellEnd"/>
            <w:r w:rsidRPr="00121C64">
              <w:rPr>
                <w:rFonts w:ascii="Tahoma" w:hAnsi="Tahoma" w:cs="Tahoma"/>
                <w:color w:val="000000"/>
                <w:sz w:val="21"/>
                <w:szCs w:val="21"/>
              </w:rPr>
              <w:t xml:space="preserve"> Instrument sets and Component Items</w:t>
            </w:r>
          </w:p>
          <w:p w14:paraId="61C2A90C" w14:textId="7D6E7127" w:rsidR="00121C64" w:rsidRPr="00AF22F5" w:rsidRDefault="00121C64" w:rsidP="00121C64">
            <w:pPr>
              <w:rPr>
                <w:rFonts w:ascii="Tahoma" w:hAnsi="Tahoma" w:cs="Tahoma"/>
                <w:color w:val="000000"/>
              </w:rPr>
            </w:pPr>
          </w:p>
        </w:tc>
        <w:tc>
          <w:tcPr>
            <w:tcW w:w="1530" w:type="dxa"/>
            <w:tcBorders>
              <w:top w:val="single" w:sz="4" w:space="0" w:color="auto"/>
              <w:left w:val="single" w:sz="4" w:space="0" w:color="auto"/>
              <w:bottom w:val="single" w:sz="4" w:space="0" w:color="auto"/>
              <w:right w:val="single" w:sz="4" w:space="0" w:color="auto"/>
            </w:tcBorders>
          </w:tcPr>
          <w:p w14:paraId="03DC1F48" w14:textId="06937E06" w:rsidR="00121C64" w:rsidRDefault="00121C64" w:rsidP="00121C64">
            <w:r>
              <w:rPr>
                <w:rFonts w:ascii="Tahoma" w:hAnsi="Tahoma" w:cs="Tahoma"/>
              </w:rPr>
              <w:t>23.06</w:t>
            </w:r>
            <w:r w:rsidRPr="0000121B">
              <w:rPr>
                <w:rFonts w:ascii="Tahoma" w:hAnsi="Tahoma" w:cs="Tahoma"/>
              </w:rPr>
              <w:t>.2026</w:t>
            </w:r>
          </w:p>
        </w:tc>
        <w:tc>
          <w:tcPr>
            <w:tcW w:w="1425" w:type="dxa"/>
            <w:tcBorders>
              <w:top w:val="single" w:sz="4" w:space="0" w:color="auto"/>
              <w:left w:val="single" w:sz="4" w:space="0" w:color="auto"/>
              <w:bottom w:val="single" w:sz="4" w:space="0" w:color="auto"/>
              <w:right w:val="single" w:sz="4" w:space="0" w:color="auto"/>
            </w:tcBorders>
          </w:tcPr>
          <w:p w14:paraId="305D5244" w14:textId="77777777" w:rsidR="00121C64" w:rsidRPr="005006FD" w:rsidRDefault="00121C64" w:rsidP="00121C64">
            <w:pPr>
              <w:rPr>
                <w:rFonts w:ascii="Tahoma" w:hAnsi="Tahoma" w:cs="Tahoma"/>
                <w:color w:val="000000"/>
              </w:rPr>
            </w:pPr>
            <w:r>
              <w:rPr>
                <w:rFonts w:ascii="Tahoma" w:hAnsi="Tahoma" w:cs="Tahoma"/>
                <w:color w:val="000000"/>
              </w:rPr>
              <w:t>35,000</w:t>
            </w:r>
            <w:r w:rsidRPr="005006FD">
              <w:rPr>
                <w:rFonts w:ascii="Tahoma" w:hAnsi="Tahoma" w:cs="Tahoma"/>
                <w:color w:val="000000"/>
              </w:rPr>
              <w:t>/-</w:t>
            </w:r>
          </w:p>
          <w:p w14:paraId="1DA1D99E" w14:textId="0729BE84" w:rsidR="00121C64" w:rsidRPr="00EA5199" w:rsidRDefault="00121C64" w:rsidP="00121C64">
            <w:pPr>
              <w:rPr>
                <w:rFonts w:ascii="Tahoma" w:hAnsi="Tahoma" w:cs="Tahoma"/>
                <w:color w:val="000000"/>
              </w:rPr>
            </w:pPr>
            <w:r w:rsidRPr="005006FD">
              <w:rPr>
                <w:rFonts w:ascii="Tahoma" w:hAnsi="Tahoma" w:cs="Tahoma"/>
                <w:color w:val="000000"/>
              </w:rPr>
              <w:t>+ tax</w:t>
            </w:r>
          </w:p>
        </w:tc>
      </w:tr>
    </w:tbl>
    <w:p w14:paraId="4B466C77" w14:textId="77777777" w:rsidR="00D3638D" w:rsidRDefault="00D3638D" w:rsidP="00D3638D">
      <w:pPr>
        <w:spacing w:line="276" w:lineRule="auto"/>
        <w:jc w:val="both"/>
        <w:rPr>
          <w:rFonts w:ascii="Tahoma" w:hAnsi="Tahoma" w:cs="Tahoma"/>
        </w:rPr>
      </w:pPr>
    </w:p>
    <w:p w14:paraId="67BBF974" w14:textId="77777777" w:rsidR="00072E5C" w:rsidRPr="00957837" w:rsidRDefault="00072E5C" w:rsidP="00072E5C">
      <w:pPr>
        <w:spacing w:line="276" w:lineRule="auto"/>
        <w:jc w:val="both"/>
        <w:rPr>
          <w:rFonts w:ascii="Tahoma" w:hAnsi="Tahoma" w:cs="Tahoma"/>
        </w:rPr>
      </w:pPr>
      <w:r w:rsidRPr="00957837">
        <w:rPr>
          <w:rFonts w:ascii="Tahoma" w:hAnsi="Tahoma" w:cs="Tahoma"/>
        </w:rPr>
        <w:t xml:space="preserve">Bids should be prepared as per the particulars given in the Bidding Documents available to prospective bidders on working days between 0930 hours to 1500 hours at the </w:t>
      </w:r>
      <w:r w:rsidRPr="00957837">
        <w:rPr>
          <w:rFonts w:ascii="Tahoma" w:hAnsi="Tahoma" w:cs="Tahoma"/>
          <w:b/>
        </w:rPr>
        <w:t>State Pharmaceuticals Corporation of Sri Lanka, Head Office, Administration Department, “</w:t>
      </w:r>
      <w:proofErr w:type="spellStart"/>
      <w:r w:rsidRPr="00957837">
        <w:rPr>
          <w:rFonts w:ascii="Tahoma" w:hAnsi="Tahoma" w:cs="Tahoma"/>
          <w:b/>
        </w:rPr>
        <w:t>Mehewara</w:t>
      </w:r>
      <w:proofErr w:type="spellEnd"/>
      <w:r w:rsidRPr="00957837">
        <w:rPr>
          <w:rFonts w:ascii="Tahoma" w:hAnsi="Tahoma" w:cs="Tahoma"/>
          <w:b/>
        </w:rPr>
        <w:t xml:space="preserve"> Piyasa” 16</w:t>
      </w:r>
      <w:r w:rsidRPr="00957837">
        <w:rPr>
          <w:rFonts w:ascii="Tahoma" w:hAnsi="Tahoma" w:cs="Tahoma"/>
          <w:b/>
          <w:vertAlign w:val="superscript"/>
        </w:rPr>
        <w:t>th</w:t>
      </w:r>
      <w:r w:rsidRPr="00957837">
        <w:rPr>
          <w:rFonts w:ascii="Tahoma" w:hAnsi="Tahoma" w:cs="Tahoma"/>
          <w:b/>
        </w:rPr>
        <w:t xml:space="preserve"> Floor, No. 41, </w:t>
      </w:r>
      <w:proofErr w:type="spellStart"/>
      <w:r w:rsidRPr="00957837">
        <w:rPr>
          <w:rFonts w:ascii="Tahoma" w:hAnsi="Tahoma" w:cs="Tahoma"/>
          <w:b/>
        </w:rPr>
        <w:t>Kirula</w:t>
      </w:r>
      <w:proofErr w:type="spellEnd"/>
      <w:r w:rsidRPr="00957837">
        <w:rPr>
          <w:rFonts w:ascii="Tahoma" w:hAnsi="Tahoma" w:cs="Tahoma"/>
          <w:b/>
        </w:rPr>
        <w:t xml:space="preserve"> Road, Colombo 5.</w:t>
      </w:r>
      <w:r w:rsidRPr="00957837">
        <w:rPr>
          <w:rFonts w:ascii="Tahoma" w:hAnsi="Tahoma" w:cs="Tahoma"/>
        </w:rPr>
        <w:t xml:space="preserve">  These could be purchased on cash payment of a non-refundable Bidding document Fee per set as mentioned above. Offers received without enclosing original payment receipt are liable to be rejected.</w:t>
      </w:r>
    </w:p>
    <w:p w14:paraId="315DCA62" w14:textId="77777777" w:rsidR="00072E5C" w:rsidRPr="00957837" w:rsidRDefault="00072E5C" w:rsidP="00072E5C">
      <w:pPr>
        <w:rPr>
          <w:rFonts w:ascii="Tahoma" w:hAnsi="Tahoma" w:cs="Tahoma"/>
        </w:rPr>
      </w:pP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7629D303" w14:textId="77777777" w:rsidR="00072E5C" w:rsidRPr="00957837" w:rsidRDefault="00072E5C" w:rsidP="00072E5C">
      <w:pPr>
        <w:pStyle w:val="ListParagraph"/>
        <w:ind w:left="0"/>
        <w:jc w:val="both"/>
        <w:rPr>
          <w:rFonts w:ascii="Tahoma" w:hAnsi="Tahoma" w:cs="Tahoma"/>
        </w:rPr>
      </w:pPr>
      <w:r w:rsidRPr="00957837">
        <w:rPr>
          <w:rFonts w:ascii="Tahoma" w:hAnsi="Tahoma" w:cs="Tahoma"/>
        </w:rPr>
        <w:t xml:space="preserve">Wherever necessary potential bidder/bidders should get registered in terms of the Public Contract Act No.3 of 1987 before collecting the Bidding Documents and also should get the contract registered after </w:t>
      </w:r>
      <w:proofErr w:type="gramStart"/>
      <w:r w:rsidRPr="00957837">
        <w:rPr>
          <w:rFonts w:ascii="Tahoma" w:hAnsi="Tahoma" w:cs="Tahoma"/>
        </w:rPr>
        <w:t>the  tender</w:t>
      </w:r>
      <w:proofErr w:type="gramEnd"/>
      <w:r w:rsidRPr="00957837">
        <w:rPr>
          <w:rFonts w:ascii="Tahoma" w:hAnsi="Tahoma" w:cs="Tahoma"/>
        </w:rPr>
        <w:t xml:space="preserve"> is awarded.  All Bids should be accompanied by a Bid Bond as specified in the Bidding Documents.</w:t>
      </w:r>
    </w:p>
    <w:p w14:paraId="3D9109E2" w14:textId="77777777" w:rsidR="00072E5C" w:rsidRDefault="00072E5C" w:rsidP="00072E5C">
      <w:pPr>
        <w:pStyle w:val="ListParagraph"/>
        <w:ind w:left="0"/>
        <w:jc w:val="both"/>
        <w:rPr>
          <w:rFonts w:ascii="Tahoma" w:hAnsi="Tahoma" w:cs="Tahoma"/>
        </w:rPr>
      </w:pPr>
    </w:p>
    <w:p w14:paraId="0034FD3F" w14:textId="77777777" w:rsidR="00072E5C" w:rsidRPr="00957837" w:rsidRDefault="00072E5C" w:rsidP="00072E5C">
      <w:pPr>
        <w:jc w:val="both"/>
        <w:rPr>
          <w:rFonts w:ascii="Tahoma" w:hAnsi="Tahoma" w:cs="Tahoma"/>
          <w:b/>
        </w:rPr>
      </w:pPr>
      <w:r w:rsidRPr="00957837">
        <w:rPr>
          <w:rFonts w:ascii="Tahoma" w:hAnsi="Tahoma" w:cs="Tahoma"/>
        </w:rPr>
        <w:t>Sealed Bids may be sent by post under registered cover or may be personally deposited in the box available for this purpose at Administration Department of the State Pharmaceuticals Corporation at “</w:t>
      </w:r>
      <w:proofErr w:type="spellStart"/>
      <w:r w:rsidRPr="00957837">
        <w:rPr>
          <w:rFonts w:ascii="Tahoma" w:hAnsi="Tahoma" w:cs="Tahoma"/>
        </w:rPr>
        <w:t>Mehewara</w:t>
      </w:r>
      <w:proofErr w:type="spellEnd"/>
      <w:r w:rsidRPr="00957837">
        <w:rPr>
          <w:rFonts w:ascii="Tahoma" w:hAnsi="Tahoma" w:cs="Tahoma"/>
        </w:rPr>
        <w:t xml:space="preserve"> Piyasa” 16</w:t>
      </w:r>
      <w:r w:rsidRPr="00957837">
        <w:rPr>
          <w:rFonts w:ascii="Tahoma" w:hAnsi="Tahoma" w:cs="Tahoma"/>
          <w:vertAlign w:val="superscript"/>
        </w:rPr>
        <w:t>th</w:t>
      </w:r>
      <w:r w:rsidRPr="00957837">
        <w:rPr>
          <w:rFonts w:ascii="Tahoma" w:hAnsi="Tahoma" w:cs="Tahoma"/>
        </w:rPr>
        <w:t xml:space="preserve"> Floor, No. 41, </w:t>
      </w:r>
      <w:proofErr w:type="spellStart"/>
      <w:r w:rsidRPr="00957837">
        <w:rPr>
          <w:rFonts w:ascii="Tahoma" w:hAnsi="Tahoma" w:cs="Tahoma"/>
        </w:rPr>
        <w:t>Kirula</w:t>
      </w:r>
      <w:proofErr w:type="spellEnd"/>
      <w:r w:rsidRPr="00957837">
        <w:rPr>
          <w:rFonts w:ascii="Tahoma" w:hAnsi="Tahoma" w:cs="Tahoma"/>
        </w:rPr>
        <w:t xml:space="preserve"> Road, Colombo 5, Sri Lanka.</w:t>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0BE3FAB5" w14:textId="77777777" w:rsidR="00072E5C" w:rsidRPr="00957837" w:rsidRDefault="00072E5C" w:rsidP="00072E5C">
      <w:pPr>
        <w:tabs>
          <w:tab w:val="left" w:pos="1260"/>
        </w:tabs>
        <w:jc w:val="both"/>
        <w:rPr>
          <w:rFonts w:ascii="Tahoma" w:hAnsi="Tahoma" w:cs="Tahoma"/>
          <w:b/>
        </w:rPr>
      </w:pPr>
    </w:p>
    <w:p w14:paraId="4415BAA9" w14:textId="77777777" w:rsidR="00072E5C" w:rsidRPr="00957837" w:rsidRDefault="00072E5C" w:rsidP="00072E5C">
      <w:pPr>
        <w:tabs>
          <w:tab w:val="left" w:pos="1260"/>
        </w:tabs>
        <w:jc w:val="both"/>
        <w:rPr>
          <w:rFonts w:ascii="Tahoma" w:hAnsi="Tahoma" w:cs="Tahoma"/>
        </w:rPr>
      </w:pPr>
      <w:r w:rsidRPr="00957837">
        <w:rPr>
          <w:rFonts w:ascii="Tahoma" w:hAnsi="Tahoma" w:cs="Tahoma"/>
          <w:b/>
        </w:rPr>
        <w:t xml:space="preserve">Bids will be closed at the Head office of the State Pharmaceuticals Corporation on the dates and time mentioned above and will be opened immediately thereafter. </w:t>
      </w:r>
      <w:r w:rsidRPr="00957837">
        <w:rPr>
          <w:rFonts w:ascii="Tahoma" w:hAnsi="Tahoma" w:cs="Tahoma"/>
        </w:rPr>
        <w:t>Bidders or their authorized representatives will be permitted to be present at the time of opening of Bids.</w:t>
      </w:r>
      <w:r w:rsidRPr="00957837">
        <w:rPr>
          <w:rFonts w:ascii="Tahoma" w:hAnsi="Tahoma" w:cs="Tahoma"/>
        </w:rPr>
        <w:tab/>
      </w:r>
    </w:p>
    <w:p w14:paraId="10A6C380" w14:textId="77777777" w:rsidR="00072E5C" w:rsidRDefault="00072E5C" w:rsidP="00072E5C">
      <w:pPr>
        <w:tabs>
          <w:tab w:val="left" w:pos="1260"/>
        </w:tabs>
        <w:jc w:val="both"/>
        <w:rPr>
          <w:rFonts w:ascii="Tahoma" w:hAnsi="Tahoma" w:cs="Tahoma"/>
        </w:rPr>
      </w:pPr>
    </w:p>
    <w:p w14:paraId="68A6AF15" w14:textId="77777777" w:rsidR="00072E5C" w:rsidRDefault="00072E5C" w:rsidP="00072E5C">
      <w:pPr>
        <w:tabs>
          <w:tab w:val="left" w:pos="1260"/>
        </w:tabs>
        <w:jc w:val="both"/>
        <w:rPr>
          <w:rFonts w:ascii="Tahoma" w:hAnsi="Tahoma" w:cs="Tahoma"/>
        </w:rPr>
      </w:pPr>
    </w:p>
    <w:p w14:paraId="5D97B190" w14:textId="77777777" w:rsidR="00072E5C" w:rsidRPr="00957837" w:rsidRDefault="00072E5C" w:rsidP="00072E5C">
      <w:pPr>
        <w:jc w:val="both"/>
        <w:rPr>
          <w:rFonts w:ascii="Tahoma" w:hAnsi="Tahoma" w:cs="Tahoma"/>
        </w:rPr>
      </w:pPr>
      <w:r w:rsidRPr="00957837">
        <w:rPr>
          <w:rFonts w:ascii="Tahoma" w:hAnsi="Tahoma" w:cs="Tahoma"/>
        </w:rPr>
        <w:t>Bidding Documents are being sent to Sri Lanka missions abroad and foreign missions in Sri Lanka.</w:t>
      </w:r>
    </w:p>
    <w:p w14:paraId="1F83C199" w14:textId="77777777" w:rsidR="00072E5C" w:rsidRDefault="00072E5C" w:rsidP="00072E5C">
      <w:pPr>
        <w:jc w:val="both"/>
        <w:rPr>
          <w:rFonts w:ascii="Tahoma" w:hAnsi="Tahoma" w:cs="Tahoma"/>
        </w:rPr>
      </w:pPr>
    </w:p>
    <w:p w14:paraId="1CA6CDB8" w14:textId="77777777" w:rsidR="003A4D51" w:rsidRDefault="003A4D51" w:rsidP="00072E5C">
      <w:pPr>
        <w:jc w:val="both"/>
        <w:rPr>
          <w:rFonts w:ascii="Tahoma" w:hAnsi="Tahoma" w:cs="Tahoma"/>
        </w:rPr>
      </w:pPr>
    </w:p>
    <w:p w14:paraId="462EDC18" w14:textId="77777777" w:rsidR="003A4D51" w:rsidRDefault="003A4D51" w:rsidP="00072E5C">
      <w:pPr>
        <w:jc w:val="both"/>
        <w:rPr>
          <w:rFonts w:ascii="Tahoma" w:hAnsi="Tahoma" w:cs="Tahoma"/>
        </w:rPr>
      </w:pPr>
    </w:p>
    <w:p w14:paraId="0EBE4CCE" w14:textId="77777777" w:rsidR="003A4D51" w:rsidRDefault="003A4D51" w:rsidP="00072E5C">
      <w:pPr>
        <w:jc w:val="both"/>
        <w:rPr>
          <w:rFonts w:ascii="Tahoma" w:hAnsi="Tahoma" w:cs="Tahoma"/>
        </w:rPr>
      </w:pPr>
    </w:p>
    <w:p w14:paraId="35952446" w14:textId="77777777" w:rsidR="003A4D51" w:rsidRDefault="003A4D51" w:rsidP="00072E5C">
      <w:pPr>
        <w:jc w:val="both"/>
        <w:rPr>
          <w:rFonts w:ascii="Tahoma" w:hAnsi="Tahoma" w:cs="Tahoma"/>
        </w:rPr>
      </w:pPr>
    </w:p>
    <w:p w14:paraId="359D5611" w14:textId="77777777" w:rsidR="003A4D51" w:rsidRDefault="003A4D51" w:rsidP="00072E5C">
      <w:pPr>
        <w:jc w:val="both"/>
        <w:rPr>
          <w:rFonts w:ascii="Tahoma" w:hAnsi="Tahoma" w:cs="Tahoma"/>
        </w:rPr>
      </w:pPr>
    </w:p>
    <w:p w14:paraId="6FFB8C56" w14:textId="77777777" w:rsidR="003A4D51" w:rsidRDefault="003A4D51" w:rsidP="00072E5C">
      <w:pPr>
        <w:jc w:val="both"/>
        <w:rPr>
          <w:rFonts w:ascii="Tahoma" w:hAnsi="Tahoma" w:cs="Tahoma"/>
        </w:rPr>
      </w:pPr>
    </w:p>
    <w:p w14:paraId="0244B15B" w14:textId="77777777" w:rsidR="00121C64" w:rsidRDefault="00121C64" w:rsidP="00072E5C">
      <w:pPr>
        <w:jc w:val="both"/>
        <w:rPr>
          <w:rFonts w:ascii="Tahoma" w:hAnsi="Tahoma" w:cs="Tahoma"/>
        </w:rPr>
      </w:pPr>
    </w:p>
    <w:p w14:paraId="69FE7159" w14:textId="77777777" w:rsidR="00121C64" w:rsidRDefault="00121C64" w:rsidP="00072E5C">
      <w:pPr>
        <w:jc w:val="both"/>
        <w:rPr>
          <w:rFonts w:ascii="Tahoma" w:hAnsi="Tahoma" w:cs="Tahoma"/>
        </w:rPr>
      </w:pPr>
    </w:p>
    <w:p w14:paraId="39DEBC27" w14:textId="77777777" w:rsidR="00121C64" w:rsidRDefault="00121C64" w:rsidP="00072E5C">
      <w:pPr>
        <w:jc w:val="both"/>
        <w:rPr>
          <w:rFonts w:ascii="Tahoma" w:hAnsi="Tahoma" w:cs="Tahoma"/>
        </w:rPr>
      </w:pPr>
    </w:p>
    <w:p w14:paraId="2043A7FF" w14:textId="77777777" w:rsidR="003A4D51" w:rsidRDefault="003A4D51" w:rsidP="00072E5C">
      <w:pPr>
        <w:jc w:val="both"/>
        <w:rPr>
          <w:rFonts w:ascii="Tahoma" w:hAnsi="Tahoma" w:cs="Tahoma"/>
        </w:rPr>
      </w:pPr>
    </w:p>
    <w:p w14:paraId="5E9092B7" w14:textId="77777777" w:rsidR="003A4D51" w:rsidRDefault="003A4D51" w:rsidP="00072E5C">
      <w:pPr>
        <w:jc w:val="both"/>
        <w:rPr>
          <w:rFonts w:ascii="Tahoma" w:hAnsi="Tahoma" w:cs="Tahoma"/>
        </w:rPr>
      </w:pPr>
    </w:p>
    <w:p w14:paraId="6B594F58" w14:textId="77777777" w:rsidR="003A4D51" w:rsidRDefault="003A4D51" w:rsidP="00072E5C">
      <w:pPr>
        <w:jc w:val="both"/>
        <w:rPr>
          <w:rFonts w:ascii="Tahoma" w:hAnsi="Tahoma" w:cs="Tahoma"/>
        </w:rPr>
      </w:pPr>
    </w:p>
    <w:p w14:paraId="5C45CD24" w14:textId="77777777" w:rsidR="003A4D51" w:rsidRDefault="003A4D51" w:rsidP="00072E5C">
      <w:pPr>
        <w:jc w:val="both"/>
        <w:rPr>
          <w:rFonts w:ascii="Tahoma" w:hAnsi="Tahoma" w:cs="Tahoma"/>
        </w:rPr>
      </w:pPr>
    </w:p>
    <w:p w14:paraId="7CDBC6C0" w14:textId="77777777" w:rsidR="003A4D51" w:rsidRDefault="003A4D51" w:rsidP="00072E5C">
      <w:pPr>
        <w:jc w:val="both"/>
        <w:rPr>
          <w:rFonts w:ascii="Tahoma" w:hAnsi="Tahoma" w:cs="Tahoma"/>
        </w:rPr>
      </w:pPr>
    </w:p>
    <w:p w14:paraId="1664AA70" w14:textId="77777777" w:rsidR="003A4D51" w:rsidRDefault="003A4D51" w:rsidP="00072E5C">
      <w:pPr>
        <w:jc w:val="both"/>
        <w:rPr>
          <w:rFonts w:ascii="Tahoma" w:hAnsi="Tahoma" w:cs="Tahoma"/>
        </w:rPr>
      </w:pPr>
    </w:p>
    <w:p w14:paraId="2EEB59BD" w14:textId="77777777" w:rsidR="003A4D51" w:rsidRDefault="003A4D51" w:rsidP="00072E5C">
      <w:pPr>
        <w:jc w:val="both"/>
        <w:rPr>
          <w:rFonts w:ascii="Tahoma" w:hAnsi="Tahoma" w:cs="Tahoma"/>
        </w:rPr>
      </w:pPr>
    </w:p>
    <w:p w14:paraId="15DE7357" w14:textId="77777777" w:rsidR="003A4D51" w:rsidRDefault="003A4D51" w:rsidP="00072E5C">
      <w:pPr>
        <w:jc w:val="both"/>
        <w:rPr>
          <w:rFonts w:ascii="Tahoma" w:hAnsi="Tahoma" w:cs="Tahoma"/>
        </w:rPr>
      </w:pPr>
    </w:p>
    <w:p w14:paraId="11FB959E" w14:textId="77777777" w:rsidR="003A4D51" w:rsidRDefault="003A4D51" w:rsidP="00072E5C">
      <w:pPr>
        <w:jc w:val="both"/>
        <w:rPr>
          <w:rFonts w:ascii="Tahoma" w:hAnsi="Tahoma" w:cs="Tahoma"/>
        </w:rPr>
      </w:pPr>
    </w:p>
    <w:p w14:paraId="7BA78D09" w14:textId="77777777" w:rsidR="003A4D51" w:rsidRDefault="003A4D51" w:rsidP="00072E5C">
      <w:pPr>
        <w:jc w:val="both"/>
        <w:rPr>
          <w:rFonts w:ascii="Tahoma" w:hAnsi="Tahoma" w:cs="Tahoma"/>
        </w:rPr>
      </w:pPr>
    </w:p>
    <w:p w14:paraId="65DA8CC6" w14:textId="77777777" w:rsidR="000C7C4B" w:rsidRPr="00782AA8" w:rsidRDefault="00782AA8" w:rsidP="005B3C4F">
      <w:pPr>
        <w:jc w:val="both"/>
        <w:rPr>
          <w:rFonts w:ascii="Tahoma" w:hAnsi="Tahoma" w:cs="Tahoma"/>
          <w:b/>
        </w:rPr>
      </w:pPr>
      <w:r w:rsidRPr="00782AA8">
        <w:rPr>
          <w:rFonts w:ascii="Tahoma" w:hAnsi="Tahoma" w:cs="Tahoma"/>
          <w:b/>
        </w:rPr>
        <w:t>NOTE: Submitting tender samples are mand</w:t>
      </w:r>
      <w:r>
        <w:rPr>
          <w:rFonts w:ascii="Tahoma" w:hAnsi="Tahoma" w:cs="Tahoma"/>
          <w:b/>
        </w:rPr>
        <w:t>a</w:t>
      </w:r>
      <w:r w:rsidRPr="00782AA8">
        <w:rPr>
          <w:rFonts w:ascii="Tahoma" w:hAnsi="Tahoma" w:cs="Tahoma"/>
          <w:b/>
        </w:rPr>
        <w:t>tory</w:t>
      </w:r>
      <w:r>
        <w:rPr>
          <w:rFonts w:ascii="Tahoma" w:hAnsi="Tahoma" w:cs="Tahoma"/>
          <w:b/>
        </w:rPr>
        <w:t>.</w:t>
      </w:r>
    </w:p>
    <w:p w14:paraId="0C578789" w14:textId="77777777" w:rsidR="00782AA8" w:rsidRDefault="00782AA8" w:rsidP="005B3C4F">
      <w:pPr>
        <w:jc w:val="both"/>
        <w:rPr>
          <w:rFonts w:ascii="Tahoma" w:hAnsi="Tahoma" w:cs="Tahoma"/>
        </w:rPr>
      </w:pPr>
    </w:p>
    <w:p w14:paraId="14F75310" w14:textId="77777777" w:rsidR="001A39ED" w:rsidRDefault="001A39ED" w:rsidP="005B3C4F">
      <w:pPr>
        <w:jc w:val="both"/>
        <w:rPr>
          <w:rFonts w:ascii="Tahoma" w:hAnsi="Tahoma" w:cs="Tahoma"/>
        </w:rPr>
      </w:pPr>
    </w:p>
    <w:p w14:paraId="6F3A3A71" w14:textId="77777777" w:rsidR="00941BEA" w:rsidRDefault="00941BEA" w:rsidP="005B3C4F">
      <w:pPr>
        <w:jc w:val="both"/>
        <w:rPr>
          <w:rFonts w:ascii="Tahoma" w:hAnsi="Tahoma" w:cs="Tahoma"/>
        </w:rPr>
      </w:pPr>
    </w:p>
    <w:p w14:paraId="27E0F2A5" w14:textId="77777777" w:rsidR="00941BEA" w:rsidRPr="00957837" w:rsidRDefault="00941BEA" w:rsidP="005B3C4F">
      <w:pPr>
        <w:jc w:val="both"/>
        <w:rPr>
          <w:rFonts w:ascii="Tahoma" w:hAnsi="Tahoma" w:cs="Tahoma"/>
        </w:rPr>
      </w:pPr>
    </w:p>
    <w:p w14:paraId="7BC96580" w14:textId="77777777" w:rsidR="00227219" w:rsidRPr="00957837" w:rsidRDefault="00227219" w:rsidP="00227219">
      <w:pPr>
        <w:jc w:val="both"/>
        <w:rPr>
          <w:rFonts w:ascii="Tahoma" w:hAnsi="Tahoma" w:cs="Tahoma"/>
        </w:rPr>
      </w:pPr>
      <w:r w:rsidRPr="00957837">
        <w:rPr>
          <w:rFonts w:ascii="Tahoma" w:hAnsi="Tahoma" w:cs="Tahoma"/>
        </w:rPr>
        <w:t>CHAIRMAN -PROCUREMENT COMMITTEE</w:t>
      </w:r>
    </w:p>
    <w:p w14:paraId="7847DD3A" w14:textId="77777777" w:rsidR="00227219" w:rsidRPr="00957837" w:rsidRDefault="00227219" w:rsidP="00227219">
      <w:pPr>
        <w:jc w:val="both"/>
        <w:rPr>
          <w:rFonts w:ascii="Tahoma" w:hAnsi="Tahoma" w:cs="Tahoma"/>
        </w:rPr>
      </w:pPr>
      <w:r w:rsidRPr="00957837">
        <w:rPr>
          <w:rFonts w:ascii="Tahoma" w:hAnsi="Tahoma" w:cs="Tahoma"/>
        </w:rPr>
        <w:t>STATE PHARMACEUTICALS CORPORATION OF SRI LANKA</w:t>
      </w:r>
    </w:p>
    <w:p w14:paraId="77FEF27A" w14:textId="77777777" w:rsidR="00227219" w:rsidRPr="00957837" w:rsidRDefault="00227219" w:rsidP="00227219">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NO. 41, KIRULA ROAD, </w:t>
      </w:r>
    </w:p>
    <w:p w14:paraId="0AA92EA1" w14:textId="77777777" w:rsidR="00227219" w:rsidRPr="00957837" w:rsidRDefault="00227219" w:rsidP="00D774F5">
      <w:pPr>
        <w:tabs>
          <w:tab w:val="left" w:pos="4035"/>
        </w:tabs>
        <w:jc w:val="both"/>
        <w:rPr>
          <w:rFonts w:ascii="Tahoma" w:hAnsi="Tahoma" w:cs="Tahoma"/>
        </w:rPr>
      </w:pPr>
      <w:r w:rsidRPr="00957837">
        <w:rPr>
          <w:rFonts w:ascii="Tahoma" w:hAnsi="Tahoma" w:cs="Tahoma"/>
        </w:rPr>
        <w:t>COLOMBO 5.</w:t>
      </w:r>
      <w:r w:rsidR="00D774F5" w:rsidRPr="00957837">
        <w:rPr>
          <w:rFonts w:ascii="Tahoma" w:hAnsi="Tahoma" w:cs="Tahoma"/>
        </w:rPr>
        <w:tab/>
      </w:r>
    </w:p>
    <w:p w14:paraId="176E9727" w14:textId="77777777" w:rsidR="00227219" w:rsidRPr="00957837" w:rsidRDefault="00227219" w:rsidP="00227219">
      <w:pPr>
        <w:jc w:val="both"/>
        <w:rPr>
          <w:rFonts w:ascii="Tahoma" w:hAnsi="Tahoma" w:cs="Tahoma"/>
        </w:rPr>
      </w:pPr>
      <w:r w:rsidRPr="00957837">
        <w:rPr>
          <w:rFonts w:ascii="Tahoma" w:hAnsi="Tahoma" w:cs="Tahoma"/>
        </w:rPr>
        <w:t>SRI LANKA.</w:t>
      </w:r>
    </w:p>
    <w:p w14:paraId="08A983A5" w14:textId="77777777" w:rsidR="003319D3" w:rsidRPr="00957837" w:rsidRDefault="003319D3" w:rsidP="00227219">
      <w:pPr>
        <w:jc w:val="both"/>
        <w:rPr>
          <w:rFonts w:ascii="Tahoma" w:hAnsi="Tahoma" w:cs="Tahoma"/>
        </w:rPr>
      </w:pPr>
    </w:p>
    <w:p w14:paraId="6A2C0790" w14:textId="77777777" w:rsidR="00227219" w:rsidRPr="00957837" w:rsidRDefault="00227219" w:rsidP="00227219">
      <w:pPr>
        <w:jc w:val="both"/>
        <w:rPr>
          <w:rFonts w:ascii="Tahoma" w:hAnsi="Tahoma" w:cs="Tahoma"/>
        </w:rPr>
      </w:pPr>
      <w:r w:rsidRPr="00957837">
        <w:rPr>
          <w:rFonts w:ascii="Tahoma" w:hAnsi="Tahoma" w:cs="Tahoma"/>
        </w:rPr>
        <w:t>TELEPHONE</w:t>
      </w:r>
      <w:r w:rsidRPr="00957837">
        <w:rPr>
          <w:rFonts w:ascii="Tahoma" w:hAnsi="Tahoma" w:cs="Tahoma"/>
        </w:rPr>
        <w:tab/>
        <w:t>:  00 94-11- 2335008</w:t>
      </w:r>
      <w:r w:rsidRPr="00957837">
        <w:rPr>
          <w:rFonts w:ascii="Tahoma" w:hAnsi="Tahoma" w:cs="Tahoma"/>
        </w:rPr>
        <w:tab/>
      </w:r>
      <w:r w:rsidRPr="00957837">
        <w:rPr>
          <w:rFonts w:ascii="Tahoma" w:hAnsi="Tahoma" w:cs="Tahoma"/>
        </w:rPr>
        <w:tab/>
      </w:r>
      <w:r w:rsidRPr="00957837">
        <w:rPr>
          <w:rFonts w:ascii="Tahoma" w:hAnsi="Tahoma" w:cs="Tahoma"/>
        </w:rPr>
        <w:tab/>
      </w:r>
      <w:r w:rsidRPr="00957837">
        <w:rPr>
          <w:rFonts w:ascii="Tahoma" w:hAnsi="Tahoma" w:cs="Tahoma"/>
        </w:rPr>
        <w:tab/>
      </w:r>
    </w:p>
    <w:p w14:paraId="362B091D" w14:textId="77777777" w:rsidR="00227219" w:rsidRPr="00957837" w:rsidRDefault="00227219" w:rsidP="00227219">
      <w:pPr>
        <w:jc w:val="both"/>
        <w:rPr>
          <w:rFonts w:ascii="Tahoma" w:hAnsi="Tahoma" w:cs="Tahoma"/>
        </w:rPr>
      </w:pPr>
      <w:r w:rsidRPr="00957837">
        <w:rPr>
          <w:rFonts w:ascii="Tahoma" w:hAnsi="Tahoma" w:cs="Tahoma"/>
        </w:rPr>
        <w:t>FAX</w:t>
      </w:r>
      <w:r w:rsidRPr="00957837">
        <w:rPr>
          <w:rFonts w:ascii="Tahoma" w:hAnsi="Tahoma" w:cs="Tahoma"/>
        </w:rPr>
        <w:tab/>
      </w:r>
      <w:r w:rsidRPr="00957837">
        <w:rPr>
          <w:rFonts w:ascii="Tahoma" w:hAnsi="Tahoma" w:cs="Tahoma"/>
        </w:rPr>
        <w:tab/>
        <w:t>:  00 94-11- 2582495</w:t>
      </w:r>
    </w:p>
    <w:p w14:paraId="2C09634C" w14:textId="77777777" w:rsidR="00227219" w:rsidRPr="00957837" w:rsidRDefault="00227219" w:rsidP="00227219">
      <w:pPr>
        <w:jc w:val="both"/>
        <w:rPr>
          <w:rFonts w:ascii="Tahoma" w:hAnsi="Tahoma" w:cs="Tahoma"/>
        </w:rPr>
      </w:pPr>
      <w:r w:rsidRPr="00957837">
        <w:rPr>
          <w:rFonts w:ascii="Tahoma" w:hAnsi="Tahoma" w:cs="Tahoma"/>
        </w:rPr>
        <w:t>E-MAIL</w:t>
      </w:r>
      <w:r w:rsidRPr="00957837">
        <w:rPr>
          <w:rFonts w:ascii="Tahoma" w:hAnsi="Tahoma" w:cs="Tahoma"/>
        </w:rPr>
        <w:tab/>
      </w:r>
      <w:r w:rsidRPr="00957837">
        <w:rPr>
          <w:rFonts w:ascii="Tahoma" w:hAnsi="Tahoma" w:cs="Tahoma"/>
        </w:rPr>
        <w:tab/>
        <w:t xml:space="preserve">:  </w:t>
      </w:r>
      <w:r w:rsidRPr="00957837">
        <w:rPr>
          <w:rFonts w:ascii="Tahoma" w:hAnsi="Tahoma" w:cs="Tahoma"/>
          <w:u w:val="single"/>
        </w:rPr>
        <w:t>mgrsurgical</w:t>
      </w:r>
      <w:hyperlink r:id="rId8" w:history="1">
        <w:r w:rsidRPr="00957837">
          <w:rPr>
            <w:rStyle w:val="Hyperlink"/>
            <w:rFonts w:ascii="Tahoma" w:hAnsi="Tahoma" w:cs="Tahoma"/>
          </w:rPr>
          <w:t>@spc.lk</w:t>
        </w:r>
      </w:hyperlink>
      <w:r w:rsidRPr="00957837">
        <w:rPr>
          <w:rFonts w:ascii="Tahoma" w:hAnsi="Tahoma" w:cs="Tahoma"/>
        </w:rPr>
        <w:t xml:space="preserve"> </w:t>
      </w:r>
    </w:p>
    <w:p w14:paraId="7F331234" w14:textId="77777777" w:rsidR="00227219" w:rsidRPr="00957837" w:rsidRDefault="00227219" w:rsidP="00227219">
      <w:pPr>
        <w:rPr>
          <w:rFonts w:ascii="Tahoma" w:hAnsi="Tahoma" w:cs="Tahoma"/>
        </w:rPr>
      </w:pPr>
      <w:r w:rsidRPr="00957837">
        <w:rPr>
          <w:rFonts w:ascii="Tahoma" w:hAnsi="Tahoma" w:cs="Tahoma"/>
        </w:rPr>
        <w:t>------------------------------------------------------------------------------------------------------------------</w:t>
      </w:r>
      <w:r w:rsidRPr="00957837">
        <w:rPr>
          <w:rFonts w:ascii="Tahoma" w:hAnsi="Tahoma" w:cs="Tahoma"/>
        </w:rPr>
        <w:tab/>
      </w:r>
    </w:p>
    <w:p w14:paraId="654E4C8D" w14:textId="77777777" w:rsidR="00D945B8" w:rsidRPr="00957837" w:rsidRDefault="00D945B8" w:rsidP="00227219">
      <w:pPr>
        <w:rPr>
          <w:rFonts w:ascii="Tahoma" w:hAnsi="Tahoma" w:cs="Tahoma"/>
        </w:rPr>
      </w:pPr>
    </w:p>
    <w:p w14:paraId="07DB9A36" w14:textId="77777777" w:rsidR="00F64F7A" w:rsidRDefault="00F64F7A" w:rsidP="00F64F7A">
      <w:pPr>
        <w:rPr>
          <w:rFonts w:ascii="Tahoma" w:hAnsi="Tahoma" w:cs="Tahoma"/>
        </w:rPr>
      </w:pPr>
    </w:p>
    <w:p w14:paraId="0EB7CD0E" w14:textId="77777777" w:rsidR="00946A79" w:rsidRDefault="00946A79" w:rsidP="00F64F7A">
      <w:pPr>
        <w:rPr>
          <w:rFonts w:ascii="Tahoma" w:hAnsi="Tahoma" w:cs="Tahoma"/>
        </w:rPr>
      </w:pPr>
    </w:p>
    <w:p w14:paraId="3C4257D8" w14:textId="77777777" w:rsidR="00946A79" w:rsidRDefault="00946A79" w:rsidP="00F64F7A">
      <w:pPr>
        <w:rPr>
          <w:rFonts w:ascii="Tahoma" w:hAnsi="Tahoma" w:cs="Tahoma"/>
        </w:rPr>
      </w:pPr>
    </w:p>
    <w:p w14:paraId="5830D76D" w14:textId="77777777" w:rsidR="00CD1B7C" w:rsidRPr="00957837" w:rsidRDefault="002E5456" w:rsidP="00CD1B7C">
      <w:pPr>
        <w:rPr>
          <w:rFonts w:ascii="Tahoma" w:hAnsi="Tahoma" w:cs="Tahoma"/>
        </w:rPr>
      </w:pPr>
      <w:r>
        <w:rPr>
          <w:rFonts w:ascii="Tahoma" w:hAnsi="Tahoma" w:cs="Tahoma"/>
        </w:rPr>
        <w:t>GENERAL MANAGER</w:t>
      </w:r>
      <w:r w:rsidR="00163275" w:rsidRPr="00957837">
        <w:rPr>
          <w:rFonts w:ascii="Tahoma" w:hAnsi="Tahoma" w:cs="Tahoma"/>
        </w:rPr>
        <w:t xml:space="preserve"> -</w:t>
      </w:r>
      <w:r w:rsidR="00CD1B7C" w:rsidRPr="00957837">
        <w:rPr>
          <w:rFonts w:ascii="Tahoma" w:hAnsi="Tahoma" w:cs="Tahoma"/>
        </w:rPr>
        <w:t xml:space="preserve"> STATE PHARMACEUTICALS CORPORATION</w:t>
      </w:r>
    </w:p>
    <w:p w14:paraId="64C56842" w14:textId="77777777" w:rsidR="00CD1B7C" w:rsidRPr="00957837" w:rsidRDefault="00CD1B7C" w:rsidP="00CD1B7C">
      <w:pPr>
        <w:rPr>
          <w:rFonts w:ascii="Tahoma" w:hAnsi="Tahoma" w:cs="Tahoma"/>
        </w:rPr>
      </w:pPr>
      <w:r w:rsidRPr="00957837">
        <w:rPr>
          <w:rFonts w:ascii="Tahoma" w:hAnsi="Tahoma" w:cs="Tahoma"/>
        </w:rPr>
        <w:t>On behalf of</w:t>
      </w:r>
    </w:p>
    <w:p w14:paraId="043D88E4" w14:textId="77777777" w:rsidR="00CD1B7C" w:rsidRPr="00957837" w:rsidRDefault="00CD1B7C" w:rsidP="00CD1B7C">
      <w:pPr>
        <w:rPr>
          <w:rFonts w:ascii="Tahoma" w:hAnsi="Tahoma" w:cs="Tahoma"/>
        </w:rPr>
      </w:pPr>
      <w:r w:rsidRPr="00957837">
        <w:rPr>
          <w:rFonts w:ascii="Tahoma" w:hAnsi="Tahoma" w:cs="Tahoma"/>
        </w:rPr>
        <w:t>CHAIRMAN DEPARTMENTAL PROCUREMENT COMMITTEE</w:t>
      </w:r>
    </w:p>
    <w:p w14:paraId="47B94F4C" w14:textId="77777777" w:rsidR="00CD1B7C" w:rsidRPr="00957837" w:rsidRDefault="00CD1B7C" w:rsidP="00CD1B7C">
      <w:pPr>
        <w:jc w:val="both"/>
        <w:rPr>
          <w:rFonts w:ascii="Tahoma" w:hAnsi="Tahoma" w:cs="Tahoma"/>
        </w:rPr>
      </w:pPr>
      <w:r w:rsidRPr="00957837">
        <w:rPr>
          <w:rFonts w:ascii="Tahoma" w:hAnsi="Tahoma" w:cs="Tahoma"/>
        </w:rPr>
        <w:t>STATE PHARMACEUTICALS CORPORATION OF SRI LANKA</w:t>
      </w:r>
    </w:p>
    <w:p w14:paraId="2B23E07E" w14:textId="77777777" w:rsidR="00CD1B7C" w:rsidRPr="00957837" w:rsidRDefault="00CD1B7C" w:rsidP="00CD1B7C">
      <w:pPr>
        <w:jc w:val="both"/>
        <w:rPr>
          <w:rFonts w:ascii="Tahoma" w:hAnsi="Tahoma" w:cs="Tahoma"/>
        </w:rPr>
      </w:pPr>
      <w:r w:rsidRPr="00957837">
        <w:rPr>
          <w:rFonts w:ascii="Tahoma" w:hAnsi="Tahoma" w:cs="Tahoma"/>
        </w:rPr>
        <w:t>“MEHEWARA PIYASA”, 16</w:t>
      </w:r>
      <w:r w:rsidRPr="00957837">
        <w:rPr>
          <w:rFonts w:ascii="Tahoma" w:hAnsi="Tahoma" w:cs="Tahoma"/>
          <w:vertAlign w:val="superscript"/>
        </w:rPr>
        <w:t>TH</w:t>
      </w:r>
      <w:r w:rsidRPr="00957837">
        <w:rPr>
          <w:rFonts w:ascii="Tahoma" w:hAnsi="Tahoma" w:cs="Tahoma"/>
        </w:rPr>
        <w:t xml:space="preserve"> FLOOR, </w:t>
      </w:r>
    </w:p>
    <w:p w14:paraId="1A67F900" w14:textId="77777777" w:rsidR="00CD1B7C" w:rsidRPr="00957837" w:rsidRDefault="00CD1B7C" w:rsidP="00CD1B7C">
      <w:pPr>
        <w:jc w:val="both"/>
        <w:rPr>
          <w:rFonts w:ascii="Tahoma" w:hAnsi="Tahoma" w:cs="Tahoma"/>
        </w:rPr>
      </w:pPr>
      <w:r w:rsidRPr="00957837">
        <w:rPr>
          <w:rFonts w:ascii="Tahoma" w:hAnsi="Tahoma" w:cs="Tahoma"/>
        </w:rPr>
        <w:t xml:space="preserve">NO. 41, KIRULA ROAD, </w:t>
      </w:r>
    </w:p>
    <w:p w14:paraId="21C82375" w14:textId="77777777" w:rsidR="00CD1B7C" w:rsidRPr="00957837" w:rsidRDefault="00CD1B7C" w:rsidP="00CD1B7C">
      <w:pPr>
        <w:jc w:val="both"/>
        <w:rPr>
          <w:rFonts w:ascii="Tahoma" w:hAnsi="Tahoma" w:cs="Tahoma"/>
        </w:rPr>
      </w:pPr>
      <w:r w:rsidRPr="00957837">
        <w:rPr>
          <w:rFonts w:ascii="Tahoma" w:hAnsi="Tahoma" w:cs="Tahoma"/>
        </w:rPr>
        <w:t>COLOMBO 5.</w:t>
      </w:r>
    </w:p>
    <w:p w14:paraId="16050AA9" w14:textId="77777777" w:rsidR="00CD1B7C" w:rsidRPr="00957837" w:rsidRDefault="00CD1B7C" w:rsidP="00CD1B7C">
      <w:pPr>
        <w:rPr>
          <w:rFonts w:ascii="Tahoma" w:hAnsi="Tahoma" w:cs="Tahoma"/>
        </w:rPr>
      </w:pPr>
      <w:r w:rsidRPr="00957837">
        <w:rPr>
          <w:rFonts w:ascii="Tahoma" w:hAnsi="Tahoma" w:cs="Tahoma"/>
        </w:rPr>
        <w:t>SRI LANKA</w:t>
      </w:r>
    </w:p>
    <w:p w14:paraId="5A76AFFD" w14:textId="77777777" w:rsidR="00CD1B7C" w:rsidRPr="00957837" w:rsidRDefault="00CD1B7C" w:rsidP="00CD1B7C">
      <w:pPr>
        <w:rPr>
          <w:rFonts w:ascii="Tahoma" w:hAnsi="Tahoma" w:cs="Tahoma"/>
        </w:rPr>
      </w:pPr>
    </w:p>
    <w:p w14:paraId="164A5867" w14:textId="77777777" w:rsidR="00CD1B7C" w:rsidRDefault="00CD1B7C" w:rsidP="00CD1B7C">
      <w:pPr>
        <w:rPr>
          <w:rFonts w:ascii="Tahoma" w:hAnsi="Tahoma" w:cs="Tahoma"/>
        </w:rPr>
      </w:pPr>
    </w:p>
    <w:p w14:paraId="3D2E1294" w14:textId="77777777" w:rsidR="002E5456" w:rsidRDefault="002E5456" w:rsidP="00CD1B7C">
      <w:pPr>
        <w:rPr>
          <w:rFonts w:ascii="Tahoma" w:hAnsi="Tahoma" w:cs="Tahoma"/>
        </w:rPr>
      </w:pPr>
    </w:p>
    <w:p w14:paraId="2B8B8338" w14:textId="77777777" w:rsidR="002E5456" w:rsidRDefault="002E5456" w:rsidP="00CD1B7C">
      <w:pPr>
        <w:rPr>
          <w:rFonts w:ascii="Tahoma" w:hAnsi="Tahoma" w:cs="Tahoma"/>
        </w:rPr>
      </w:pPr>
    </w:p>
    <w:p w14:paraId="2235D1D0" w14:textId="77777777" w:rsidR="00CD1B7C" w:rsidRDefault="002E5456" w:rsidP="00CD1B7C">
      <w:pPr>
        <w:rPr>
          <w:rFonts w:ascii="Tahoma" w:hAnsi="Tahoma" w:cs="Tahoma"/>
        </w:rPr>
      </w:pPr>
      <w:r>
        <w:rPr>
          <w:rFonts w:ascii="Tahoma" w:hAnsi="Tahoma" w:cs="Tahoma"/>
        </w:rPr>
        <w:t>……………………..               ……………………….          ……………….</w:t>
      </w:r>
      <w:r>
        <w:rPr>
          <w:rFonts w:ascii="Tahoma" w:hAnsi="Tahoma" w:cs="Tahoma"/>
        </w:rPr>
        <w:tab/>
        <w:t xml:space="preserve">                  ……………………………………..</w:t>
      </w:r>
    </w:p>
    <w:p w14:paraId="05BEE392" w14:textId="77777777" w:rsidR="002E5456" w:rsidRDefault="002E5456" w:rsidP="002E5456">
      <w:pPr>
        <w:rPr>
          <w:rFonts w:ascii="Tahoma" w:hAnsi="Tahoma" w:cs="Tahoma"/>
          <w:b/>
        </w:rPr>
      </w:pPr>
      <w:r w:rsidRPr="000618B8">
        <w:rPr>
          <w:rFonts w:ascii="Tahoma" w:hAnsi="Tahoma" w:cs="Tahoma"/>
          <w:b/>
        </w:rPr>
        <w:t>Checked by:</w:t>
      </w:r>
      <w:r>
        <w:rPr>
          <w:rFonts w:ascii="Tahoma" w:hAnsi="Tahoma" w:cs="Tahoma"/>
          <w:b/>
        </w:rPr>
        <w:tab/>
      </w:r>
      <w:r>
        <w:rPr>
          <w:rFonts w:ascii="Tahoma" w:hAnsi="Tahoma" w:cs="Tahoma"/>
          <w:b/>
        </w:rPr>
        <w:tab/>
        <w:t xml:space="preserve">   Certified by: </w:t>
      </w:r>
      <w:r>
        <w:rPr>
          <w:rFonts w:ascii="Tahoma" w:hAnsi="Tahoma" w:cs="Tahoma"/>
          <w:b/>
        </w:rPr>
        <w:tab/>
        <w:t xml:space="preserve">   Certified by:                    Deputy General Manager</w:t>
      </w:r>
    </w:p>
    <w:p w14:paraId="072D04B3" w14:textId="77777777" w:rsidR="002E5456" w:rsidRDefault="002E5456" w:rsidP="002E5456">
      <w:pPr>
        <w:rPr>
          <w:rFonts w:ascii="Tahoma" w:hAnsi="Tahoma" w:cs="Tahoma"/>
          <w:b/>
        </w:rPr>
      </w:pPr>
      <w:r>
        <w:rPr>
          <w:rFonts w:ascii="Tahoma" w:hAnsi="Tahoma" w:cs="Tahoma"/>
          <w:b/>
        </w:rPr>
        <w:t xml:space="preserve">R.M.N.U. Rathnayake   </w:t>
      </w:r>
      <w:proofErr w:type="spellStart"/>
      <w:r>
        <w:rPr>
          <w:rFonts w:ascii="Tahoma" w:hAnsi="Tahoma" w:cs="Tahoma"/>
          <w:b/>
        </w:rPr>
        <w:t>Kemilka</w:t>
      </w:r>
      <w:proofErr w:type="spellEnd"/>
      <w:r>
        <w:rPr>
          <w:rFonts w:ascii="Tahoma" w:hAnsi="Tahoma" w:cs="Tahoma"/>
          <w:b/>
        </w:rPr>
        <w:t xml:space="preserve"> Gamage</w:t>
      </w:r>
      <w:r>
        <w:rPr>
          <w:rFonts w:ascii="Tahoma" w:hAnsi="Tahoma" w:cs="Tahoma"/>
          <w:b/>
        </w:rPr>
        <w:tab/>
        <w:t xml:space="preserve">   M.R.M </w:t>
      </w:r>
      <w:proofErr w:type="spellStart"/>
      <w:r>
        <w:rPr>
          <w:rFonts w:ascii="Tahoma" w:hAnsi="Tahoma" w:cs="Tahoma"/>
          <w:b/>
        </w:rPr>
        <w:t>Rifk</w:t>
      </w:r>
      <w:r w:rsidR="005C5442">
        <w:rPr>
          <w:rFonts w:ascii="Tahoma" w:hAnsi="Tahoma" w:cs="Tahoma"/>
          <w:b/>
        </w:rPr>
        <w:t>h</w:t>
      </w:r>
      <w:r>
        <w:rPr>
          <w:rFonts w:ascii="Tahoma" w:hAnsi="Tahoma" w:cs="Tahoma"/>
          <w:b/>
        </w:rPr>
        <w:t>an</w:t>
      </w:r>
      <w:proofErr w:type="spellEnd"/>
      <w:r>
        <w:rPr>
          <w:rFonts w:ascii="Tahoma" w:hAnsi="Tahoma" w:cs="Tahoma"/>
          <w:b/>
        </w:rPr>
        <w:t xml:space="preserve">                (Cover up)</w:t>
      </w:r>
    </w:p>
    <w:p w14:paraId="651A0464" w14:textId="77777777" w:rsidR="002E5456" w:rsidRDefault="002E5456" w:rsidP="002E5456">
      <w:pPr>
        <w:rPr>
          <w:rFonts w:ascii="Tahoma" w:hAnsi="Tahoma" w:cs="Tahoma"/>
          <w:b/>
        </w:rPr>
      </w:pPr>
      <w:r>
        <w:rPr>
          <w:rFonts w:ascii="Tahoma" w:hAnsi="Tahoma" w:cs="Tahoma"/>
          <w:b/>
        </w:rPr>
        <w:t>Supervisor – SS</w:t>
      </w:r>
      <w:r>
        <w:rPr>
          <w:rFonts w:ascii="Tahoma" w:hAnsi="Tahoma" w:cs="Tahoma"/>
          <w:b/>
        </w:rPr>
        <w:tab/>
        <w:t xml:space="preserve"> (Procurement </w:t>
      </w:r>
      <w:proofErr w:type="gramStart"/>
      <w:r>
        <w:rPr>
          <w:rFonts w:ascii="Tahoma" w:hAnsi="Tahoma" w:cs="Tahoma"/>
          <w:b/>
        </w:rPr>
        <w:t>Officer)(</w:t>
      </w:r>
      <w:proofErr w:type="gramEnd"/>
      <w:r>
        <w:rPr>
          <w:rFonts w:ascii="Tahoma" w:hAnsi="Tahoma" w:cs="Tahoma"/>
          <w:b/>
        </w:rPr>
        <w:t xml:space="preserve">Manager </w:t>
      </w:r>
      <w:proofErr w:type="gramStart"/>
      <w:r>
        <w:rPr>
          <w:rFonts w:ascii="Tahoma" w:hAnsi="Tahoma" w:cs="Tahoma"/>
          <w:b/>
        </w:rPr>
        <w:t xml:space="preserve">Imports)   </w:t>
      </w:r>
      <w:proofErr w:type="gramEnd"/>
      <w:r>
        <w:rPr>
          <w:rFonts w:ascii="Tahoma" w:hAnsi="Tahoma" w:cs="Tahoma"/>
          <w:b/>
        </w:rPr>
        <w:t xml:space="preserve"> </w:t>
      </w:r>
      <w:proofErr w:type="gramStart"/>
      <w:r>
        <w:rPr>
          <w:rFonts w:ascii="Tahoma" w:hAnsi="Tahoma" w:cs="Tahoma"/>
          <w:b/>
        </w:rPr>
        <w:t xml:space="preserve">   (</w:t>
      </w:r>
      <w:proofErr w:type="gramEnd"/>
      <w:r>
        <w:rPr>
          <w:rFonts w:ascii="Tahoma" w:hAnsi="Tahoma" w:cs="Tahoma"/>
          <w:b/>
        </w:rPr>
        <w:t>Procurement &amp; Imports II)</w:t>
      </w:r>
    </w:p>
    <w:p w14:paraId="32276777" w14:textId="77777777" w:rsidR="002E5456" w:rsidRDefault="002E5456" w:rsidP="002E5456">
      <w:pPr>
        <w:rPr>
          <w:rFonts w:ascii="Tahoma" w:hAnsi="Tahoma" w:cs="Tahoma"/>
          <w:b/>
        </w:rPr>
      </w:pPr>
    </w:p>
    <w:p w14:paraId="2CB912BA" w14:textId="77777777" w:rsidR="002E5456" w:rsidRDefault="002E5456" w:rsidP="002E5456">
      <w:pPr>
        <w:rPr>
          <w:rFonts w:ascii="Tahoma" w:hAnsi="Tahoma" w:cs="Tahoma"/>
          <w:b/>
        </w:rPr>
      </w:pPr>
    </w:p>
    <w:p w14:paraId="531042E2" w14:textId="77777777" w:rsidR="002E5456" w:rsidRDefault="002E5456" w:rsidP="002E5456">
      <w:pPr>
        <w:rPr>
          <w:rFonts w:ascii="Tahoma" w:hAnsi="Tahoma" w:cs="Tahoma"/>
          <w:b/>
        </w:rPr>
      </w:pPr>
      <w:r>
        <w:rPr>
          <w:rFonts w:ascii="Tahoma" w:hAnsi="Tahoma" w:cs="Tahoma"/>
          <w:b/>
        </w:rPr>
        <w:t>-/ad</w:t>
      </w:r>
    </w:p>
    <w:p w14:paraId="31E2C5B9" w14:textId="77777777" w:rsidR="00CD1B7C" w:rsidRDefault="00CD1B7C" w:rsidP="00CD1B7C">
      <w:pPr>
        <w:rPr>
          <w:rFonts w:ascii="Tahoma" w:hAnsi="Tahoma" w:cs="Tahoma"/>
        </w:rPr>
      </w:pPr>
    </w:p>
    <w:p w14:paraId="63C81A14" w14:textId="77777777" w:rsidR="00191C26" w:rsidRDefault="00191C26" w:rsidP="00E57083">
      <w:pPr>
        <w:rPr>
          <w:rFonts w:ascii="Tahoma" w:hAnsi="Tahoma" w:cs="Tahoma"/>
        </w:rPr>
      </w:pPr>
    </w:p>
    <w:p w14:paraId="0E9D633C" w14:textId="77777777" w:rsidR="00191C26" w:rsidRDefault="00191C26" w:rsidP="00E57083">
      <w:pPr>
        <w:rPr>
          <w:rFonts w:ascii="Tahoma" w:hAnsi="Tahoma" w:cs="Tahoma"/>
        </w:rPr>
      </w:pPr>
    </w:p>
    <w:p w14:paraId="46F4B2D6" w14:textId="77777777" w:rsidR="00191C26" w:rsidRDefault="00191C26" w:rsidP="00E57083">
      <w:pPr>
        <w:rPr>
          <w:rFonts w:ascii="Tahoma" w:hAnsi="Tahoma" w:cs="Tahoma"/>
        </w:rPr>
      </w:pPr>
    </w:p>
    <w:p w14:paraId="347DA4DE" w14:textId="77777777" w:rsidR="00191C26" w:rsidRDefault="00191C26" w:rsidP="00E57083">
      <w:pPr>
        <w:rPr>
          <w:rFonts w:ascii="Tahoma" w:hAnsi="Tahoma" w:cs="Tahoma"/>
        </w:rPr>
      </w:pPr>
    </w:p>
    <w:p w14:paraId="532AAC6B" w14:textId="77777777" w:rsidR="00191C26" w:rsidRDefault="00191C26" w:rsidP="00E57083">
      <w:pPr>
        <w:rPr>
          <w:rFonts w:ascii="Tahoma" w:hAnsi="Tahoma" w:cs="Tahoma"/>
        </w:rPr>
      </w:pPr>
    </w:p>
    <w:p w14:paraId="2725618F" w14:textId="77777777" w:rsidR="00191C26" w:rsidRDefault="00191C26" w:rsidP="00E57083">
      <w:pPr>
        <w:rPr>
          <w:rFonts w:ascii="Tahoma" w:hAnsi="Tahoma" w:cs="Tahoma"/>
        </w:rPr>
      </w:pPr>
    </w:p>
    <w:p w14:paraId="601C78DF" w14:textId="77777777" w:rsidR="00191C26" w:rsidRDefault="00191C26" w:rsidP="00E57083">
      <w:pPr>
        <w:rPr>
          <w:rFonts w:ascii="Tahoma" w:hAnsi="Tahoma" w:cs="Tahoma"/>
        </w:rPr>
      </w:pPr>
    </w:p>
    <w:p w14:paraId="3F55FF9E" w14:textId="77777777" w:rsidR="00191C26" w:rsidRDefault="00191C26" w:rsidP="00E57083">
      <w:pPr>
        <w:rPr>
          <w:rFonts w:ascii="Tahoma" w:hAnsi="Tahoma" w:cs="Tahoma"/>
        </w:rPr>
      </w:pPr>
    </w:p>
    <w:p w14:paraId="613C2CDC" w14:textId="77777777" w:rsidR="00191C26" w:rsidRDefault="00191C26" w:rsidP="00E57083">
      <w:pPr>
        <w:rPr>
          <w:rFonts w:ascii="Tahoma" w:hAnsi="Tahoma" w:cs="Tahoma"/>
        </w:rPr>
      </w:pPr>
    </w:p>
    <w:p w14:paraId="5C91D34E" w14:textId="77777777" w:rsidR="00191C26" w:rsidRDefault="00191C26" w:rsidP="00E57083">
      <w:pPr>
        <w:rPr>
          <w:rFonts w:ascii="Tahoma" w:hAnsi="Tahoma" w:cs="Tahoma"/>
        </w:rPr>
      </w:pPr>
    </w:p>
    <w:p w14:paraId="616439F1" w14:textId="77777777" w:rsidR="00741181" w:rsidRDefault="00741181" w:rsidP="00E57083">
      <w:pPr>
        <w:rPr>
          <w:rFonts w:ascii="Tahoma" w:hAnsi="Tahoma" w:cs="Tahoma"/>
        </w:rPr>
      </w:pPr>
    </w:p>
    <w:p w14:paraId="5D0FADE3" w14:textId="77777777" w:rsidR="00741181" w:rsidRDefault="00741181" w:rsidP="00E57083">
      <w:pPr>
        <w:rPr>
          <w:rFonts w:ascii="Tahoma" w:hAnsi="Tahoma" w:cs="Tahoma"/>
        </w:rPr>
      </w:pPr>
    </w:p>
    <w:p w14:paraId="3D8EC76A" w14:textId="77777777" w:rsidR="00741181" w:rsidRDefault="00741181" w:rsidP="00E57083">
      <w:pPr>
        <w:rPr>
          <w:rFonts w:ascii="Tahoma" w:hAnsi="Tahoma" w:cs="Tahoma"/>
        </w:rPr>
      </w:pPr>
    </w:p>
    <w:p w14:paraId="29850134" w14:textId="77777777" w:rsidR="002425B6" w:rsidRDefault="002425B6" w:rsidP="00786882">
      <w:pPr>
        <w:jc w:val="both"/>
        <w:rPr>
          <w:rFonts w:ascii="Tahoma" w:hAnsi="Tahoma" w:cs="Tahoma"/>
          <w:b/>
          <w:u w:val="single"/>
        </w:rPr>
      </w:pPr>
    </w:p>
    <w:p w14:paraId="6E8BFD9B" w14:textId="77777777" w:rsidR="002B5E83" w:rsidRDefault="002B5E83" w:rsidP="00786882">
      <w:pPr>
        <w:jc w:val="both"/>
        <w:rPr>
          <w:rFonts w:ascii="Tahoma" w:hAnsi="Tahoma" w:cs="Tahoma"/>
          <w:b/>
          <w:u w:val="single"/>
        </w:rPr>
      </w:pPr>
    </w:p>
    <w:p w14:paraId="0B8D1BB9" w14:textId="77777777" w:rsidR="003A4D51" w:rsidRDefault="003A4D51" w:rsidP="00873807">
      <w:pPr>
        <w:jc w:val="both"/>
        <w:rPr>
          <w:rFonts w:ascii="Tahoma" w:hAnsi="Tahoma" w:cs="Tahoma"/>
          <w:b/>
          <w:u w:val="single"/>
        </w:rPr>
      </w:pPr>
    </w:p>
    <w:p w14:paraId="3F6D37C9" w14:textId="77777777" w:rsidR="003A4D51" w:rsidRDefault="003A4D51" w:rsidP="00873807">
      <w:pPr>
        <w:jc w:val="both"/>
        <w:rPr>
          <w:rFonts w:ascii="Tahoma" w:hAnsi="Tahoma" w:cs="Tahoma"/>
          <w:b/>
          <w:u w:val="single"/>
        </w:rPr>
      </w:pPr>
    </w:p>
    <w:p w14:paraId="5C0200F8" w14:textId="77777777" w:rsidR="003A4D51" w:rsidRDefault="003A4D51" w:rsidP="00873807">
      <w:pPr>
        <w:jc w:val="both"/>
        <w:rPr>
          <w:rFonts w:ascii="Tahoma" w:hAnsi="Tahoma" w:cs="Tahoma"/>
          <w:b/>
          <w:u w:val="single"/>
        </w:rPr>
      </w:pPr>
    </w:p>
    <w:p w14:paraId="53EC19F6" w14:textId="77777777" w:rsidR="003A4D51" w:rsidRDefault="003A4D51" w:rsidP="00873807">
      <w:pPr>
        <w:jc w:val="both"/>
        <w:rPr>
          <w:rFonts w:ascii="Tahoma" w:hAnsi="Tahoma" w:cs="Tahoma"/>
          <w:b/>
          <w:u w:val="single"/>
        </w:rPr>
      </w:pPr>
    </w:p>
    <w:p w14:paraId="23ACD37A" w14:textId="77777777" w:rsidR="003A4D51" w:rsidRDefault="003A4D51" w:rsidP="00873807">
      <w:pPr>
        <w:jc w:val="both"/>
        <w:rPr>
          <w:rFonts w:ascii="Tahoma" w:hAnsi="Tahoma" w:cs="Tahoma"/>
          <w:b/>
          <w:u w:val="single"/>
        </w:rPr>
      </w:pPr>
    </w:p>
    <w:p w14:paraId="3839B262" w14:textId="77777777" w:rsidR="003A4D51" w:rsidRDefault="003A4D51" w:rsidP="00873807">
      <w:pPr>
        <w:jc w:val="both"/>
        <w:rPr>
          <w:rFonts w:ascii="Tahoma" w:hAnsi="Tahoma" w:cs="Tahoma"/>
          <w:b/>
          <w:u w:val="single"/>
        </w:rPr>
      </w:pPr>
    </w:p>
    <w:p w14:paraId="187D22E2" w14:textId="77777777" w:rsidR="003A4D51" w:rsidRDefault="003A4D51" w:rsidP="00873807">
      <w:pPr>
        <w:jc w:val="both"/>
        <w:rPr>
          <w:rFonts w:ascii="Tahoma" w:hAnsi="Tahoma" w:cs="Tahoma"/>
          <w:b/>
          <w:u w:val="single"/>
        </w:rPr>
      </w:pPr>
    </w:p>
    <w:p w14:paraId="13B0044F" w14:textId="77777777" w:rsidR="003A4D51" w:rsidRDefault="003A4D51" w:rsidP="00873807">
      <w:pPr>
        <w:jc w:val="both"/>
        <w:rPr>
          <w:rFonts w:ascii="Tahoma" w:hAnsi="Tahoma" w:cs="Tahoma"/>
          <w:b/>
          <w:u w:val="single"/>
        </w:rPr>
      </w:pPr>
    </w:p>
    <w:p w14:paraId="62A1F3C2" w14:textId="77777777" w:rsidR="003A4D51" w:rsidRDefault="003A4D51" w:rsidP="00873807">
      <w:pPr>
        <w:jc w:val="both"/>
        <w:rPr>
          <w:rFonts w:ascii="Tahoma" w:hAnsi="Tahoma" w:cs="Tahoma"/>
          <w:b/>
          <w:u w:val="single"/>
        </w:rPr>
      </w:pPr>
    </w:p>
    <w:p w14:paraId="7A1147FE" w14:textId="77777777" w:rsidR="00873807" w:rsidRPr="00957837" w:rsidRDefault="00873807" w:rsidP="00873807">
      <w:pPr>
        <w:jc w:val="both"/>
        <w:rPr>
          <w:rFonts w:ascii="Tahoma" w:hAnsi="Tahoma" w:cs="Tahoma"/>
        </w:rPr>
      </w:pPr>
      <w:r w:rsidRPr="00957837">
        <w:rPr>
          <w:rFonts w:ascii="Tahoma" w:hAnsi="Tahoma" w:cs="Tahoma"/>
          <w:b/>
          <w:u w:val="single"/>
        </w:rPr>
        <w:lastRenderedPageBreak/>
        <w:t>MEMORANDUM</w:t>
      </w:r>
    </w:p>
    <w:p w14:paraId="0403D868" w14:textId="77777777" w:rsidR="00873807" w:rsidRPr="00957837" w:rsidRDefault="00873807" w:rsidP="00873807">
      <w:pPr>
        <w:jc w:val="both"/>
        <w:rPr>
          <w:rFonts w:ascii="Tahoma" w:hAnsi="Tahoma" w:cs="Tahoma"/>
        </w:rPr>
      </w:pPr>
    </w:p>
    <w:p w14:paraId="2291CE72" w14:textId="77777777" w:rsidR="00873807" w:rsidRPr="00957837" w:rsidRDefault="00873807" w:rsidP="00873807">
      <w:pPr>
        <w:jc w:val="both"/>
        <w:rPr>
          <w:rFonts w:ascii="Tahoma" w:hAnsi="Tahoma" w:cs="Tahoma"/>
        </w:rPr>
      </w:pPr>
    </w:p>
    <w:p w14:paraId="4EA9BBE3" w14:textId="77777777" w:rsidR="00873807" w:rsidRPr="00957837" w:rsidRDefault="00873807" w:rsidP="00873807">
      <w:pPr>
        <w:jc w:val="both"/>
        <w:rPr>
          <w:rFonts w:ascii="Tahoma" w:hAnsi="Tahoma" w:cs="Tahoma"/>
        </w:rPr>
      </w:pPr>
      <w:r w:rsidRPr="00957837">
        <w:rPr>
          <w:rFonts w:ascii="Tahoma" w:hAnsi="Tahoma" w:cs="Tahoma"/>
        </w:rPr>
        <w:t>TO</w:t>
      </w:r>
      <w:r w:rsidRPr="00957837">
        <w:rPr>
          <w:rFonts w:ascii="Tahoma" w:hAnsi="Tahoma" w:cs="Tahoma"/>
        </w:rPr>
        <w:tab/>
      </w:r>
      <w:r w:rsidRPr="00957837">
        <w:rPr>
          <w:rFonts w:ascii="Tahoma" w:hAnsi="Tahoma" w:cs="Tahoma"/>
        </w:rPr>
        <w:tab/>
        <w:t>:  MANAGER ADMINISTRATION</w:t>
      </w:r>
    </w:p>
    <w:p w14:paraId="6099D073" w14:textId="77777777" w:rsidR="00873807" w:rsidRPr="00957837" w:rsidRDefault="00873807" w:rsidP="00873807">
      <w:pPr>
        <w:jc w:val="both"/>
        <w:rPr>
          <w:rFonts w:ascii="Tahoma" w:hAnsi="Tahoma" w:cs="Tahoma"/>
        </w:rPr>
      </w:pPr>
    </w:p>
    <w:p w14:paraId="07DEB594" w14:textId="77777777" w:rsidR="00873807" w:rsidRPr="00957837" w:rsidRDefault="00873807" w:rsidP="00873807">
      <w:pPr>
        <w:jc w:val="both"/>
        <w:rPr>
          <w:rFonts w:ascii="Tahoma" w:hAnsi="Tahoma" w:cs="Tahoma"/>
          <w:b/>
        </w:rPr>
      </w:pPr>
      <w:r w:rsidRPr="00957837">
        <w:rPr>
          <w:rFonts w:ascii="Tahoma" w:hAnsi="Tahoma" w:cs="Tahoma"/>
        </w:rPr>
        <w:t>FROM</w:t>
      </w:r>
      <w:r w:rsidRPr="00957837">
        <w:rPr>
          <w:rFonts w:ascii="Tahoma" w:hAnsi="Tahoma" w:cs="Tahoma"/>
        </w:rPr>
        <w:tab/>
      </w:r>
      <w:r w:rsidRPr="00957837">
        <w:rPr>
          <w:rFonts w:ascii="Tahoma" w:hAnsi="Tahoma" w:cs="Tahoma"/>
        </w:rPr>
        <w:tab/>
        <w:t xml:space="preserve">:  PROCUREMENT OFFICER –SURGICAL SPECIAL </w:t>
      </w:r>
    </w:p>
    <w:p w14:paraId="05E8B487" w14:textId="77777777" w:rsidR="00873807" w:rsidRPr="00957837" w:rsidRDefault="00873807" w:rsidP="00873807">
      <w:pPr>
        <w:jc w:val="both"/>
        <w:rPr>
          <w:rFonts w:ascii="Tahoma" w:hAnsi="Tahoma" w:cs="Tahoma"/>
        </w:rPr>
      </w:pPr>
    </w:p>
    <w:p w14:paraId="4B6256A4" w14:textId="70E8A19E" w:rsidR="00873807" w:rsidRPr="00957837" w:rsidRDefault="00873807" w:rsidP="00873807">
      <w:pPr>
        <w:jc w:val="both"/>
        <w:rPr>
          <w:rFonts w:ascii="Tahoma" w:hAnsi="Tahoma" w:cs="Tahoma"/>
        </w:rPr>
      </w:pPr>
      <w:r w:rsidRPr="00957837">
        <w:rPr>
          <w:rFonts w:ascii="Tahoma" w:hAnsi="Tahoma" w:cs="Tahoma"/>
        </w:rPr>
        <w:t>DATE</w:t>
      </w:r>
      <w:r w:rsidRPr="00957837">
        <w:rPr>
          <w:rFonts w:ascii="Tahoma" w:hAnsi="Tahoma" w:cs="Tahoma"/>
        </w:rPr>
        <w:tab/>
      </w:r>
      <w:r w:rsidRPr="00957837">
        <w:rPr>
          <w:rFonts w:ascii="Tahoma" w:hAnsi="Tahoma" w:cs="Tahoma"/>
        </w:rPr>
        <w:tab/>
        <w:t xml:space="preserve">:   </w:t>
      </w:r>
      <w:r w:rsidR="00121C64">
        <w:rPr>
          <w:rFonts w:ascii="Tahoma" w:hAnsi="Tahoma" w:cs="Tahoma"/>
        </w:rPr>
        <w:t>23</w:t>
      </w:r>
      <w:r>
        <w:rPr>
          <w:rFonts w:ascii="Tahoma" w:hAnsi="Tahoma" w:cs="Tahoma"/>
        </w:rPr>
        <w:t>.0</w:t>
      </w:r>
      <w:r w:rsidR="00121C64">
        <w:rPr>
          <w:rFonts w:ascii="Tahoma" w:hAnsi="Tahoma" w:cs="Tahoma"/>
        </w:rPr>
        <w:t>6</w:t>
      </w:r>
      <w:r>
        <w:rPr>
          <w:rFonts w:ascii="Tahoma" w:hAnsi="Tahoma" w:cs="Tahoma"/>
        </w:rPr>
        <w:t>.2026</w:t>
      </w:r>
      <w:r w:rsidRPr="00957837">
        <w:rPr>
          <w:rFonts w:ascii="Tahoma" w:hAnsi="Tahoma" w:cs="Tahoma"/>
        </w:rPr>
        <w:t xml:space="preserve"> </w:t>
      </w:r>
    </w:p>
    <w:p w14:paraId="16A2A2E1" w14:textId="77777777" w:rsidR="00873807" w:rsidRPr="00957837" w:rsidRDefault="00873807" w:rsidP="00873807">
      <w:pPr>
        <w:jc w:val="both"/>
        <w:rPr>
          <w:rFonts w:ascii="Tahoma" w:hAnsi="Tahoma" w:cs="Tahoma"/>
        </w:rPr>
      </w:pPr>
    </w:p>
    <w:p w14:paraId="784F4848" w14:textId="77777777" w:rsidR="00873807" w:rsidRPr="00957837" w:rsidRDefault="00873807" w:rsidP="00873807">
      <w:pPr>
        <w:tabs>
          <w:tab w:val="left" w:pos="2070"/>
        </w:tabs>
        <w:jc w:val="both"/>
        <w:rPr>
          <w:rFonts w:ascii="Tahoma" w:hAnsi="Tahoma" w:cs="Tahoma"/>
        </w:rPr>
      </w:pPr>
    </w:p>
    <w:p w14:paraId="1494FB5A" w14:textId="77777777" w:rsidR="00873807" w:rsidRPr="00957837" w:rsidRDefault="00873807" w:rsidP="00873807">
      <w:pPr>
        <w:jc w:val="both"/>
        <w:rPr>
          <w:rFonts w:ascii="Tahoma" w:hAnsi="Tahoma" w:cs="Tahoma"/>
          <w:b/>
        </w:rPr>
      </w:pPr>
      <w:r>
        <w:rPr>
          <w:rFonts w:ascii="Tahoma" w:hAnsi="Tahoma" w:cs="Tahoma"/>
          <w:b/>
        </w:rPr>
        <w:t>INTERNATIONAL COMPETITIVE BIDDER</w:t>
      </w:r>
      <w:r w:rsidRPr="00957837">
        <w:rPr>
          <w:rFonts w:ascii="Tahoma" w:hAnsi="Tahoma" w:cs="Tahoma"/>
          <w:b/>
        </w:rPr>
        <w:t xml:space="preserve"> NOS.; </w:t>
      </w:r>
    </w:p>
    <w:p w14:paraId="327B75A7" w14:textId="77777777" w:rsidR="00873807" w:rsidRPr="00957837" w:rsidRDefault="00873807" w:rsidP="00873807">
      <w:pPr>
        <w:jc w:val="both"/>
        <w:rPr>
          <w:rFonts w:ascii="Tahoma" w:hAnsi="Tahoma" w:cs="Tahoma"/>
          <w:b/>
        </w:rPr>
      </w:pPr>
    </w:p>
    <w:tbl>
      <w:tblPr>
        <w:tblW w:w="10775" w:type="dxa"/>
        <w:tblInd w:w="-34" w:type="dxa"/>
        <w:tblLook w:val="01E0" w:firstRow="1" w:lastRow="1" w:firstColumn="1" w:lastColumn="1" w:noHBand="0" w:noVBand="0"/>
      </w:tblPr>
      <w:tblGrid>
        <w:gridCol w:w="10775"/>
      </w:tblGrid>
      <w:tr w:rsidR="00873807" w:rsidRPr="00957837" w14:paraId="264DD99F" w14:textId="77777777" w:rsidTr="00873807">
        <w:trPr>
          <w:trHeight w:val="373"/>
        </w:trPr>
        <w:tc>
          <w:tcPr>
            <w:tcW w:w="10775" w:type="dxa"/>
          </w:tcPr>
          <w:p w14:paraId="455D45DC" w14:textId="671C29C1" w:rsidR="00873807" w:rsidRPr="00816AA8" w:rsidRDefault="00E75DA0" w:rsidP="00AA6696">
            <w:pPr>
              <w:rPr>
                <w:rFonts w:ascii="Tahoma" w:hAnsi="Tahoma" w:cs="Tahoma"/>
                <w:bCs/>
              </w:rPr>
            </w:pPr>
            <w:r w:rsidRPr="00E75DA0">
              <w:rPr>
                <w:rFonts w:ascii="Tahoma" w:hAnsi="Tahoma" w:cs="Tahoma"/>
                <w:b/>
              </w:rPr>
              <w:t>DHS/SS/ICB/0</w:t>
            </w:r>
            <w:r w:rsidR="00121C64">
              <w:rPr>
                <w:rFonts w:ascii="Tahoma" w:hAnsi="Tahoma" w:cs="Tahoma"/>
                <w:b/>
              </w:rPr>
              <w:t>8</w:t>
            </w:r>
            <w:r w:rsidRPr="00E75DA0">
              <w:rPr>
                <w:rFonts w:ascii="Tahoma" w:hAnsi="Tahoma" w:cs="Tahoma"/>
                <w:b/>
              </w:rPr>
              <w:t>/2026, DHS/SS/ICB/0</w:t>
            </w:r>
            <w:r w:rsidR="00121C64">
              <w:rPr>
                <w:rFonts w:ascii="Tahoma" w:hAnsi="Tahoma" w:cs="Tahoma"/>
                <w:b/>
              </w:rPr>
              <w:t>4</w:t>
            </w:r>
            <w:r w:rsidRPr="00E75DA0">
              <w:rPr>
                <w:rFonts w:ascii="Tahoma" w:hAnsi="Tahoma" w:cs="Tahoma"/>
                <w:b/>
              </w:rPr>
              <w:t>/202</w:t>
            </w:r>
            <w:r w:rsidR="00121C64">
              <w:rPr>
                <w:rFonts w:ascii="Tahoma" w:hAnsi="Tahoma" w:cs="Tahoma"/>
                <w:b/>
              </w:rPr>
              <w:t>5</w:t>
            </w:r>
            <w:r>
              <w:rPr>
                <w:rFonts w:ascii="Tahoma" w:hAnsi="Tahoma" w:cs="Tahoma"/>
                <w:bCs/>
              </w:rPr>
              <w:t xml:space="preserve"> </w:t>
            </w:r>
            <w:r w:rsidR="00BE3C3C" w:rsidRPr="00BE3C3C">
              <w:rPr>
                <w:rFonts w:ascii="Tahoma" w:hAnsi="Tahoma" w:cs="Tahoma"/>
                <w:bCs/>
              </w:rPr>
              <w:t xml:space="preserve">CLOSING </w:t>
            </w:r>
            <w:proofErr w:type="gramStart"/>
            <w:r w:rsidR="00BE3C3C" w:rsidRPr="00BE3C3C">
              <w:rPr>
                <w:rFonts w:ascii="Tahoma" w:hAnsi="Tahoma" w:cs="Tahoma"/>
                <w:bCs/>
              </w:rPr>
              <w:t xml:space="preserve">ON  </w:t>
            </w:r>
            <w:r w:rsidR="0074390A">
              <w:rPr>
                <w:rFonts w:ascii="Tahoma" w:hAnsi="Tahoma" w:cs="Tahoma"/>
                <w:bCs/>
              </w:rPr>
              <w:t>0</w:t>
            </w:r>
            <w:r w:rsidR="00121C64">
              <w:rPr>
                <w:rFonts w:ascii="Tahoma" w:hAnsi="Tahoma" w:cs="Tahoma"/>
                <w:bCs/>
              </w:rPr>
              <w:t>3</w:t>
            </w:r>
            <w:r w:rsidR="00AA6696">
              <w:rPr>
                <w:rFonts w:ascii="Tahoma" w:hAnsi="Tahoma" w:cs="Tahoma"/>
                <w:bCs/>
              </w:rPr>
              <w:t>.0</w:t>
            </w:r>
            <w:r w:rsidR="00121C64">
              <w:rPr>
                <w:rFonts w:ascii="Tahoma" w:hAnsi="Tahoma" w:cs="Tahoma"/>
                <w:bCs/>
              </w:rPr>
              <w:t>8</w:t>
            </w:r>
            <w:r w:rsidR="00873807" w:rsidRPr="00BE3C3C">
              <w:rPr>
                <w:rFonts w:ascii="Tahoma" w:hAnsi="Tahoma" w:cs="Tahoma"/>
                <w:bCs/>
              </w:rPr>
              <w:t>.2026</w:t>
            </w:r>
            <w:proofErr w:type="gramEnd"/>
            <w:r w:rsidR="00873807" w:rsidRPr="00BE3C3C">
              <w:rPr>
                <w:rFonts w:ascii="Tahoma" w:hAnsi="Tahoma" w:cs="Tahoma"/>
                <w:bCs/>
              </w:rPr>
              <w:t xml:space="preserve"> AT 0900 HOURS</w:t>
            </w:r>
          </w:p>
        </w:tc>
      </w:tr>
    </w:tbl>
    <w:p w14:paraId="13A2744B" w14:textId="77777777" w:rsidR="00873807" w:rsidRPr="00957837" w:rsidRDefault="00873807" w:rsidP="00873807">
      <w:pPr>
        <w:jc w:val="both"/>
        <w:rPr>
          <w:rFonts w:ascii="Tahoma" w:hAnsi="Tahoma" w:cs="Tahoma"/>
          <w:b/>
          <w:u w:val="single"/>
        </w:rPr>
      </w:pPr>
    </w:p>
    <w:p w14:paraId="5A541851" w14:textId="1C595B1F" w:rsidR="00873807" w:rsidRPr="00957837" w:rsidRDefault="00873807" w:rsidP="00873807">
      <w:pPr>
        <w:jc w:val="both"/>
        <w:rPr>
          <w:rFonts w:ascii="Tahoma" w:hAnsi="Tahoma" w:cs="Tahoma"/>
        </w:rPr>
      </w:pPr>
      <w:r w:rsidRPr="00957837">
        <w:rPr>
          <w:rFonts w:ascii="Tahoma" w:hAnsi="Tahoma" w:cs="Tahoma"/>
        </w:rPr>
        <w:t xml:space="preserve">The above Tender was published in the “Sunday Observer” of </w:t>
      </w:r>
      <w:r w:rsidR="0074390A">
        <w:rPr>
          <w:rFonts w:ascii="Tahoma" w:hAnsi="Tahoma" w:cs="Tahoma"/>
        </w:rPr>
        <w:t>2</w:t>
      </w:r>
      <w:r w:rsidR="00121C64">
        <w:rPr>
          <w:rFonts w:ascii="Tahoma" w:hAnsi="Tahoma" w:cs="Tahoma"/>
        </w:rPr>
        <w:t>1.06</w:t>
      </w:r>
      <w:r>
        <w:rPr>
          <w:rFonts w:ascii="Tahoma" w:hAnsi="Tahoma" w:cs="Tahoma"/>
        </w:rPr>
        <w:t>.2026</w:t>
      </w:r>
      <w:r w:rsidRPr="00957837">
        <w:rPr>
          <w:rFonts w:ascii="Tahoma" w:hAnsi="Tahoma" w:cs="Tahoma"/>
        </w:rPr>
        <w:t>.</w:t>
      </w:r>
    </w:p>
    <w:p w14:paraId="6735C8AB" w14:textId="77777777" w:rsidR="00873807" w:rsidRPr="00957837" w:rsidRDefault="00873807" w:rsidP="00873807">
      <w:pPr>
        <w:jc w:val="both"/>
        <w:rPr>
          <w:rFonts w:ascii="Tahoma" w:hAnsi="Tahoma" w:cs="Tahoma"/>
        </w:rPr>
      </w:pPr>
    </w:p>
    <w:p w14:paraId="156041E2" w14:textId="1C5B8853" w:rsidR="00873807" w:rsidRPr="00957837" w:rsidRDefault="00873807" w:rsidP="00873807">
      <w:pPr>
        <w:spacing w:line="360" w:lineRule="auto"/>
        <w:jc w:val="both"/>
        <w:rPr>
          <w:rFonts w:ascii="Tahoma" w:hAnsi="Tahoma" w:cs="Tahoma"/>
        </w:rPr>
      </w:pPr>
      <w:r w:rsidRPr="00957837">
        <w:rPr>
          <w:rFonts w:ascii="Tahoma" w:hAnsi="Tahoma" w:cs="Tahoma"/>
        </w:rPr>
        <w:t xml:space="preserve">The tender forms to be available at the counter for sale on working days from </w:t>
      </w:r>
      <w:r w:rsidR="00AA6696">
        <w:rPr>
          <w:rFonts w:ascii="Tahoma" w:hAnsi="Tahoma" w:cs="Tahoma"/>
        </w:rPr>
        <w:t>2</w:t>
      </w:r>
      <w:r w:rsidR="00121C64">
        <w:rPr>
          <w:rFonts w:ascii="Tahoma" w:hAnsi="Tahoma" w:cs="Tahoma"/>
        </w:rPr>
        <w:t>3.06</w:t>
      </w:r>
      <w:r w:rsidRPr="00957837">
        <w:rPr>
          <w:rFonts w:ascii="Tahoma" w:hAnsi="Tahoma" w:cs="Tahoma"/>
        </w:rPr>
        <w:t>.202</w:t>
      </w:r>
      <w:r>
        <w:rPr>
          <w:rFonts w:ascii="Tahoma" w:hAnsi="Tahoma" w:cs="Tahoma"/>
        </w:rPr>
        <w:t>6.</w:t>
      </w:r>
    </w:p>
    <w:p w14:paraId="28CC34F3" w14:textId="77777777" w:rsidR="00873807" w:rsidRPr="00957837" w:rsidRDefault="00873807" w:rsidP="00873807">
      <w:pPr>
        <w:jc w:val="both"/>
        <w:rPr>
          <w:rFonts w:ascii="Tahoma" w:hAnsi="Tahoma" w:cs="Tahoma"/>
        </w:rPr>
      </w:pPr>
    </w:p>
    <w:p w14:paraId="3D180A72" w14:textId="18D3DFDA" w:rsidR="00873807" w:rsidRPr="00957837" w:rsidRDefault="00873807" w:rsidP="00873807">
      <w:pPr>
        <w:jc w:val="both"/>
        <w:rPr>
          <w:rFonts w:ascii="Tahoma" w:hAnsi="Tahoma" w:cs="Tahoma"/>
        </w:rPr>
      </w:pPr>
      <w:r w:rsidRPr="00957837">
        <w:rPr>
          <w:rFonts w:ascii="Tahoma" w:hAnsi="Tahoma" w:cs="Tahoma"/>
        </w:rPr>
        <w:t xml:space="preserve">The closing date of this tender is </w:t>
      </w:r>
      <w:r w:rsidR="0074390A">
        <w:rPr>
          <w:rFonts w:ascii="Tahoma" w:hAnsi="Tahoma" w:cs="Tahoma"/>
          <w:bCs/>
        </w:rPr>
        <w:t>0</w:t>
      </w:r>
      <w:r w:rsidR="00121C64">
        <w:rPr>
          <w:rFonts w:ascii="Tahoma" w:hAnsi="Tahoma" w:cs="Tahoma"/>
          <w:bCs/>
        </w:rPr>
        <w:t>3</w:t>
      </w:r>
      <w:r w:rsidR="0074390A">
        <w:rPr>
          <w:rFonts w:ascii="Tahoma" w:hAnsi="Tahoma" w:cs="Tahoma"/>
          <w:bCs/>
        </w:rPr>
        <w:t>.0</w:t>
      </w:r>
      <w:r w:rsidR="00121C64">
        <w:rPr>
          <w:rFonts w:ascii="Tahoma" w:hAnsi="Tahoma" w:cs="Tahoma"/>
          <w:bCs/>
        </w:rPr>
        <w:t>8</w:t>
      </w:r>
      <w:r w:rsidR="0074390A" w:rsidRPr="00BE3C3C">
        <w:rPr>
          <w:rFonts w:ascii="Tahoma" w:hAnsi="Tahoma" w:cs="Tahoma"/>
          <w:bCs/>
        </w:rPr>
        <w:t>.2026</w:t>
      </w:r>
      <w:r w:rsidR="0074390A">
        <w:rPr>
          <w:rFonts w:ascii="Tahoma" w:hAnsi="Tahoma" w:cs="Tahoma"/>
          <w:bCs/>
        </w:rPr>
        <w:t>.</w:t>
      </w:r>
    </w:p>
    <w:tbl>
      <w:tblPr>
        <w:tblW w:w="21624" w:type="dxa"/>
        <w:tblInd w:w="-72" w:type="dxa"/>
        <w:tblLook w:val="01E0" w:firstRow="1" w:lastRow="1" w:firstColumn="1" w:lastColumn="1" w:noHBand="0" w:noVBand="0"/>
      </w:tblPr>
      <w:tblGrid>
        <w:gridCol w:w="10812"/>
        <w:gridCol w:w="10812"/>
      </w:tblGrid>
      <w:tr w:rsidR="00873807" w:rsidRPr="00957837" w14:paraId="20CFD75B" w14:textId="77777777" w:rsidTr="00873807">
        <w:trPr>
          <w:trHeight w:val="1122"/>
        </w:trPr>
        <w:tc>
          <w:tcPr>
            <w:tcW w:w="10812" w:type="dxa"/>
          </w:tcPr>
          <w:p w14:paraId="5E558BC8" w14:textId="77777777" w:rsidR="00873807" w:rsidRPr="00957837" w:rsidRDefault="00873807" w:rsidP="00873807">
            <w:pPr>
              <w:tabs>
                <w:tab w:val="left" w:pos="6120"/>
                <w:tab w:val="left" w:pos="6300"/>
                <w:tab w:val="left" w:pos="6480"/>
              </w:tabs>
              <w:ind w:right="-540"/>
              <w:rPr>
                <w:rFonts w:ascii="Tahoma" w:hAnsi="Tahoma" w:cs="Tahoma"/>
                <w:b/>
              </w:rPr>
            </w:pPr>
            <w:r w:rsidRPr="00957837">
              <w:rPr>
                <w:rFonts w:ascii="Tahoma" w:hAnsi="Tahoma" w:cs="Tahoma"/>
                <w:b/>
              </w:rPr>
              <w:t xml:space="preserve">  </w:t>
            </w:r>
          </w:p>
          <w:p w14:paraId="12E065BB" w14:textId="77777777" w:rsidR="00873807" w:rsidRPr="00957837" w:rsidRDefault="00873807" w:rsidP="00873807">
            <w:pPr>
              <w:jc w:val="both"/>
              <w:rPr>
                <w:rFonts w:ascii="Tahoma" w:hAnsi="Tahoma" w:cs="Tahoma"/>
              </w:rPr>
            </w:pPr>
            <w:r w:rsidRPr="00957837">
              <w:rPr>
                <w:rFonts w:ascii="Tahoma" w:hAnsi="Tahoma" w:cs="Tahoma"/>
              </w:rPr>
              <w:t xml:space="preserve">Please make necessary arrangements with Internal Audit Dept. to provide a sealed tender box with markings </w:t>
            </w:r>
          </w:p>
          <w:tbl>
            <w:tblPr>
              <w:tblW w:w="10348" w:type="dxa"/>
              <w:tblLook w:val="01E0" w:firstRow="1" w:lastRow="1" w:firstColumn="1" w:lastColumn="1" w:noHBand="0" w:noVBand="0"/>
            </w:tblPr>
            <w:tblGrid>
              <w:gridCol w:w="10348"/>
            </w:tblGrid>
            <w:tr w:rsidR="00873807" w:rsidRPr="00957837" w14:paraId="5B23FB11" w14:textId="77777777" w:rsidTr="00873807">
              <w:trPr>
                <w:trHeight w:val="313"/>
              </w:trPr>
              <w:tc>
                <w:tcPr>
                  <w:tcW w:w="10348" w:type="dxa"/>
                </w:tcPr>
                <w:p w14:paraId="45AB63E4" w14:textId="7CEB4459" w:rsidR="00873807" w:rsidRPr="00957837" w:rsidRDefault="00121C64" w:rsidP="00AA6696">
                  <w:pPr>
                    <w:rPr>
                      <w:rFonts w:ascii="Tahoma" w:hAnsi="Tahoma" w:cs="Tahoma"/>
                      <w:b/>
                    </w:rPr>
                  </w:pPr>
                  <w:r w:rsidRPr="00E75DA0">
                    <w:rPr>
                      <w:rFonts w:ascii="Tahoma" w:hAnsi="Tahoma" w:cs="Tahoma"/>
                      <w:b/>
                    </w:rPr>
                    <w:t>DHS/SS/ICB/0</w:t>
                  </w:r>
                  <w:r>
                    <w:rPr>
                      <w:rFonts w:ascii="Tahoma" w:hAnsi="Tahoma" w:cs="Tahoma"/>
                      <w:b/>
                    </w:rPr>
                    <w:t>8</w:t>
                  </w:r>
                  <w:r w:rsidRPr="00E75DA0">
                    <w:rPr>
                      <w:rFonts w:ascii="Tahoma" w:hAnsi="Tahoma" w:cs="Tahoma"/>
                      <w:b/>
                    </w:rPr>
                    <w:t>/2026, DHS/SS/ICB/0</w:t>
                  </w:r>
                  <w:r>
                    <w:rPr>
                      <w:rFonts w:ascii="Tahoma" w:hAnsi="Tahoma" w:cs="Tahoma"/>
                      <w:b/>
                    </w:rPr>
                    <w:t>4</w:t>
                  </w:r>
                  <w:r w:rsidRPr="00E75DA0">
                    <w:rPr>
                      <w:rFonts w:ascii="Tahoma" w:hAnsi="Tahoma" w:cs="Tahoma"/>
                      <w:b/>
                    </w:rPr>
                    <w:t>/</w:t>
                  </w:r>
                  <w:proofErr w:type="gramStart"/>
                  <w:r w:rsidRPr="00E75DA0">
                    <w:rPr>
                      <w:rFonts w:ascii="Tahoma" w:hAnsi="Tahoma" w:cs="Tahoma"/>
                      <w:b/>
                    </w:rPr>
                    <w:t>202</w:t>
                  </w:r>
                  <w:r>
                    <w:rPr>
                      <w:rFonts w:ascii="Tahoma" w:hAnsi="Tahoma" w:cs="Tahoma"/>
                      <w:b/>
                    </w:rPr>
                    <w:t>5</w:t>
                  </w:r>
                  <w:r>
                    <w:rPr>
                      <w:rFonts w:ascii="Tahoma" w:hAnsi="Tahoma" w:cs="Tahoma"/>
                      <w:bCs/>
                    </w:rPr>
                    <w:t xml:space="preserve"> </w:t>
                  </w:r>
                  <w:r w:rsidR="0074390A">
                    <w:rPr>
                      <w:rFonts w:ascii="Tahoma" w:hAnsi="Tahoma" w:cs="Tahoma"/>
                      <w:bCs/>
                    </w:rPr>
                    <w:t xml:space="preserve"> </w:t>
                  </w:r>
                  <w:r w:rsidR="00873807" w:rsidRPr="00957837">
                    <w:rPr>
                      <w:rFonts w:ascii="Tahoma" w:hAnsi="Tahoma" w:cs="Tahoma"/>
                    </w:rPr>
                    <w:t>opening</w:t>
                  </w:r>
                  <w:proofErr w:type="gramEnd"/>
                  <w:r w:rsidR="00873807" w:rsidRPr="00957837">
                    <w:rPr>
                      <w:rFonts w:ascii="Tahoma" w:hAnsi="Tahoma" w:cs="Tahoma"/>
                    </w:rPr>
                    <w:t xml:space="preserve"> at 09.00 a.m. on </w:t>
                  </w:r>
                  <w:r w:rsidR="0074390A">
                    <w:rPr>
                      <w:rFonts w:ascii="Tahoma" w:hAnsi="Tahoma" w:cs="Tahoma"/>
                      <w:bCs/>
                    </w:rPr>
                    <w:t>0</w:t>
                  </w:r>
                  <w:r>
                    <w:rPr>
                      <w:rFonts w:ascii="Tahoma" w:hAnsi="Tahoma" w:cs="Tahoma"/>
                      <w:bCs/>
                    </w:rPr>
                    <w:t>3</w:t>
                  </w:r>
                  <w:r w:rsidR="0074390A">
                    <w:rPr>
                      <w:rFonts w:ascii="Tahoma" w:hAnsi="Tahoma" w:cs="Tahoma"/>
                      <w:bCs/>
                    </w:rPr>
                    <w:t>.0</w:t>
                  </w:r>
                  <w:r>
                    <w:rPr>
                      <w:rFonts w:ascii="Tahoma" w:hAnsi="Tahoma" w:cs="Tahoma"/>
                      <w:bCs/>
                    </w:rPr>
                    <w:t>8</w:t>
                  </w:r>
                  <w:r w:rsidR="0074390A" w:rsidRPr="00BE3C3C">
                    <w:rPr>
                      <w:rFonts w:ascii="Tahoma" w:hAnsi="Tahoma" w:cs="Tahoma"/>
                      <w:bCs/>
                    </w:rPr>
                    <w:t>.2026</w:t>
                  </w:r>
                  <w:r w:rsidR="00873807" w:rsidRPr="00957837">
                    <w:rPr>
                      <w:rFonts w:ascii="Tahoma" w:hAnsi="Tahoma" w:cs="Tahoma"/>
                    </w:rPr>
                    <w:t>.</w:t>
                  </w:r>
                </w:p>
              </w:tc>
            </w:tr>
          </w:tbl>
          <w:p w14:paraId="0E63A1D5" w14:textId="77777777" w:rsidR="00873807" w:rsidRPr="00957837" w:rsidRDefault="00873807" w:rsidP="00873807">
            <w:pPr>
              <w:jc w:val="both"/>
              <w:rPr>
                <w:rFonts w:ascii="Tahoma" w:hAnsi="Tahoma" w:cs="Tahoma"/>
              </w:rPr>
            </w:pPr>
            <w:r w:rsidRPr="00957837">
              <w:rPr>
                <w:rFonts w:ascii="Tahoma" w:hAnsi="Tahoma" w:cs="Tahoma"/>
                <w:b/>
              </w:rPr>
              <w:t xml:space="preserve">     </w:t>
            </w:r>
          </w:p>
        </w:tc>
        <w:tc>
          <w:tcPr>
            <w:tcW w:w="10812" w:type="dxa"/>
          </w:tcPr>
          <w:p w14:paraId="1F441603" w14:textId="77777777" w:rsidR="00873807" w:rsidRPr="00957837" w:rsidRDefault="00873807" w:rsidP="00873807">
            <w:pPr>
              <w:tabs>
                <w:tab w:val="left" w:pos="6120"/>
                <w:tab w:val="left" w:pos="6300"/>
                <w:tab w:val="left" w:pos="6480"/>
              </w:tabs>
              <w:ind w:right="-540"/>
              <w:jc w:val="both"/>
              <w:rPr>
                <w:rFonts w:ascii="Tahoma" w:hAnsi="Tahoma" w:cs="Tahoma"/>
              </w:rPr>
            </w:pPr>
          </w:p>
          <w:p w14:paraId="120D3C52" w14:textId="77777777" w:rsidR="00873807" w:rsidRPr="00957837" w:rsidRDefault="00873807" w:rsidP="00873807">
            <w:pPr>
              <w:tabs>
                <w:tab w:val="left" w:pos="6120"/>
                <w:tab w:val="left" w:pos="6300"/>
                <w:tab w:val="left" w:pos="6480"/>
              </w:tabs>
              <w:ind w:right="-540"/>
              <w:rPr>
                <w:rFonts w:ascii="Tahoma" w:hAnsi="Tahoma" w:cs="Tahoma"/>
              </w:rPr>
            </w:pPr>
          </w:p>
        </w:tc>
      </w:tr>
    </w:tbl>
    <w:p w14:paraId="60856F0F" w14:textId="77777777" w:rsidR="00873807" w:rsidRPr="00957837" w:rsidRDefault="00873807" w:rsidP="00873807">
      <w:pPr>
        <w:jc w:val="both"/>
        <w:rPr>
          <w:rFonts w:ascii="Tahoma" w:hAnsi="Tahoma" w:cs="Tahoma"/>
        </w:rPr>
      </w:pPr>
      <w:r w:rsidRPr="00957837">
        <w:rPr>
          <w:rFonts w:ascii="Tahoma" w:hAnsi="Tahoma" w:cs="Tahoma"/>
        </w:rPr>
        <w:t>Seating accommodation for approximately 25 representatives and a public address system for the reading of the prices will also be necessary please.</w:t>
      </w:r>
    </w:p>
    <w:p w14:paraId="7A028AB5" w14:textId="77777777" w:rsidR="00873807" w:rsidRPr="00957837" w:rsidRDefault="00873807" w:rsidP="00873807">
      <w:pPr>
        <w:jc w:val="both"/>
        <w:rPr>
          <w:rFonts w:ascii="Tahoma" w:hAnsi="Tahoma" w:cs="Tahoma"/>
        </w:rPr>
      </w:pPr>
    </w:p>
    <w:p w14:paraId="4E90300C" w14:textId="77777777" w:rsidR="00873807" w:rsidRPr="00957837" w:rsidRDefault="00873807" w:rsidP="00873807">
      <w:pPr>
        <w:jc w:val="both"/>
        <w:rPr>
          <w:rFonts w:ascii="Tahoma" w:hAnsi="Tahoma" w:cs="Tahoma"/>
        </w:rPr>
      </w:pPr>
    </w:p>
    <w:p w14:paraId="0C902497" w14:textId="77777777" w:rsidR="00873807" w:rsidRPr="00957837" w:rsidRDefault="00873807" w:rsidP="00873807">
      <w:pPr>
        <w:jc w:val="both"/>
        <w:rPr>
          <w:rFonts w:ascii="Tahoma" w:hAnsi="Tahoma" w:cs="Tahoma"/>
        </w:rPr>
      </w:pPr>
    </w:p>
    <w:p w14:paraId="10D85B5F" w14:textId="77777777" w:rsidR="00873807" w:rsidRPr="00957837" w:rsidRDefault="00873807" w:rsidP="00873807">
      <w:pPr>
        <w:jc w:val="both"/>
        <w:rPr>
          <w:rFonts w:ascii="Tahoma" w:hAnsi="Tahoma" w:cs="Tahoma"/>
        </w:rPr>
      </w:pPr>
    </w:p>
    <w:p w14:paraId="57360CEC" w14:textId="77777777" w:rsidR="00873807" w:rsidRPr="00957837" w:rsidRDefault="00873807" w:rsidP="00873807">
      <w:pPr>
        <w:tabs>
          <w:tab w:val="right" w:pos="720"/>
        </w:tabs>
        <w:rPr>
          <w:rFonts w:ascii="Tahoma" w:hAnsi="Tahoma" w:cs="Tahoma"/>
          <w:b/>
        </w:rPr>
      </w:pPr>
      <w:proofErr w:type="spellStart"/>
      <w:r>
        <w:rPr>
          <w:rFonts w:ascii="Tahoma" w:hAnsi="Tahoma" w:cs="Tahoma"/>
          <w:b/>
        </w:rPr>
        <w:t>Kemilka</w:t>
      </w:r>
      <w:proofErr w:type="spellEnd"/>
      <w:r>
        <w:rPr>
          <w:rFonts w:ascii="Tahoma" w:hAnsi="Tahoma" w:cs="Tahoma"/>
          <w:b/>
        </w:rPr>
        <w:t xml:space="preserve"> Gamage</w:t>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4F9AA987" w14:textId="77777777" w:rsidR="00873807" w:rsidRPr="00957837" w:rsidRDefault="00873807" w:rsidP="00873807">
      <w:pPr>
        <w:tabs>
          <w:tab w:val="right" w:pos="720"/>
        </w:tabs>
        <w:rPr>
          <w:rFonts w:ascii="Tahoma" w:hAnsi="Tahoma" w:cs="Tahoma"/>
          <w:b/>
        </w:rPr>
      </w:pPr>
      <w:r w:rsidRPr="00957837">
        <w:rPr>
          <w:rFonts w:ascii="Tahoma" w:hAnsi="Tahoma" w:cs="Tahoma"/>
          <w:b/>
        </w:rPr>
        <w:t xml:space="preserve">PROCUREMENT OFFICER </w:t>
      </w:r>
    </w:p>
    <w:p w14:paraId="7B667A2E" w14:textId="77777777" w:rsidR="00873807" w:rsidRPr="00957837" w:rsidRDefault="00873807" w:rsidP="00873807">
      <w:pPr>
        <w:tabs>
          <w:tab w:val="right" w:pos="720"/>
        </w:tabs>
        <w:rPr>
          <w:rFonts w:ascii="Tahoma" w:hAnsi="Tahoma" w:cs="Tahoma"/>
          <w:b/>
        </w:rPr>
      </w:pPr>
      <w:r w:rsidRPr="00957837">
        <w:rPr>
          <w:rFonts w:ascii="Tahoma" w:hAnsi="Tahoma" w:cs="Tahoma"/>
          <w:b/>
        </w:rPr>
        <w:t>SURGICAL SPECIAL</w:t>
      </w:r>
    </w:p>
    <w:p w14:paraId="256A2442" w14:textId="77777777" w:rsidR="00873807" w:rsidRPr="00957837" w:rsidRDefault="00873807" w:rsidP="00873807">
      <w:pPr>
        <w:tabs>
          <w:tab w:val="right" w:pos="720"/>
        </w:tabs>
        <w:rPr>
          <w:rFonts w:ascii="Tahoma" w:hAnsi="Tahoma" w:cs="Tahoma"/>
          <w:b/>
        </w:rPr>
      </w:pP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r w:rsidRPr="00957837">
        <w:rPr>
          <w:rFonts w:ascii="Tahoma" w:hAnsi="Tahoma" w:cs="Tahoma"/>
          <w:b/>
        </w:rPr>
        <w:tab/>
      </w:r>
    </w:p>
    <w:p w14:paraId="73FDC107" w14:textId="77777777" w:rsidR="00873807" w:rsidRPr="00957837" w:rsidRDefault="00873807" w:rsidP="00873807">
      <w:pPr>
        <w:jc w:val="both"/>
        <w:rPr>
          <w:rFonts w:ascii="Tahoma" w:hAnsi="Tahoma" w:cs="Tahoma"/>
        </w:rPr>
      </w:pPr>
      <w:r w:rsidRPr="00957837">
        <w:rPr>
          <w:rFonts w:ascii="Tahoma" w:hAnsi="Tahoma" w:cs="Tahoma"/>
        </w:rPr>
        <w:t xml:space="preserve">CC:  </w:t>
      </w:r>
      <w:r w:rsidRPr="00957837">
        <w:rPr>
          <w:rFonts w:ascii="Tahoma" w:hAnsi="Tahoma" w:cs="Tahoma"/>
        </w:rPr>
        <w:tab/>
        <w:t xml:space="preserve">    DGM (Technical &amp; Laboratory)</w:t>
      </w:r>
    </w:p>
    <w:p w14:paraId="68E32D91" w14:textId="77777777" w:rsidR="00873807" w:rsidRPr="00957837" w:rsidRDefault="00873807" w:rsidP="00873807">
      <w:pPr>
        <w:jc w:val="both"/>
        <w:rPr>
          <w:rFonts w:ascii="Tahoma" w:hAnsi="Tahoma" w:cs="Tahoma"/>
        </w:rPr>
      </w:pPr>
      <w:r w:rsidRPr="00957837">
        <w:rPr>
          <w:rFonts w:ascii="Tahoma" w:hAnsi="Tahoma" w:cs="Tahoma"/>
        </w:rPr>
        <w:tab/>
        <w:t xml:space="preserve">    DGM (Finance)</w:t>
      </w:r>
    </w:p>
    <w:p w14:paraId="6E57EF9C" w14:textId="77777777" w:rsidR="00873807" w:rsidRPr="00957837" w:rsidRDefault="00873807" w:rsidP="00873807">
      <w:pPr>
        <w:jc w:val="both"/>
        <w:rPr>
          <w:rFonts w:ascii="Tahoma" w:hAnsi="Tahoma" w:cs="Tahoma"/>
        </w:rPr>
      </w:pPr>
      <w:r w:rsidRPr="00957837">
        <w:rPr>
          <w:rFonts w:ascii="Tahoma" w:hAnsi="Tahoma" w:cs="Tahoma"/>
        </w:rPr>
        <w:t xml:space="preserve">               Asst. Manager Procuring Unit</w:t>
      </w:r>
    </w:p>
    <w:p w14:paraId="3E902F01" w14:textId="77777777" w:rsidR="00873807" w:rsidRPr="00957837" w:rsidRDefault="00873807" w:rsidP="00873807">
      <w:pPr>
        <w:jc w:val="both"/>
        <w:rPr>
          <w:rFonts w:ascii="Tahoma" w:hAnsi="Tahoma" w:cs="Tahoma"/>
        </w:rPr>
      </w:pPr>
      <w:r w:rsidRPr="00957837">
        <w:rPr>
          <w:rFonts w:ascii="Tahoma" w:hAnsi="Tahoma" w:cs="Tahoma"/>
        </w:rPr>
        <w:tab/>
        <w:t xml:space="preserve">    Internal Auditor</w:t>
      </w:r>
    </w:p>
    <w:p w14:paraId="3C68129A" w14:textId="77777777" w:rsidR="00873807" w:rsidRPr="00957837" w:rsidRDefault="00873807" w:rsidP="00873807">
      <w:pPr>
        <w:ind w:firstLine="720"/>
        <w:jc w:val="both"/>
        <w:rPr>
          <w:rFonts w:ascii="Tahoma" w:hAnsi="Tahoma" w:cs="Tahoma"/>
          <w:b/>
        </w:rPr>
      </w:pPr>
      <w:r w:rsidRPr="00957837">
        <w:rPr>
          <w:rFonts w:ascii="Tahoma" w:hAnsi="Tahoma" w:cs="Tahoma"/>
        </w:rPr>
        <w:t xml:space="preserve">    Receptionist -   </w:t>
      </w:r>
      <w:r w:rsidRPr="00957837">
        <w:rPr>
          <w:rFonts w:ascii="Tahoma" w:hAnsi="Tahoma" w:cs="Tahoma"/>
          <w:b/>
        </w:rPr>
        <w:t>Non-refundable</w:t>
      </w:r>
      <w:r w:rsidRPr="00957837">
        <w:rPr>
          <w:rFonts w:ascii="Tahoma" w:hAnsi="Tahoma" w:cs="Tahoma"/>
        </w:rPr>
        <w:t xml:space="preserve"> </w:t>
      </w:r>
      <w:r w:rsidRPr="00957837">
        <w:rPr>
          <w:rFonts w:ascii="Tahoma" w:hAnsi="Tahoma" w:cs="Tahoma"/>
          <w:b/>
        </w:rPr>
        <w:t>Bid document fee as per Annex-I</w:t>
      </w:r>
    </w:p>
    <w:p w14:paraId="7F9E8498" w14:textId="77777777" w:rsidR="00873807" w:rsidRPr="00957837" w:rsidRDefault="00873807" w:rsidP="00873807">
      <w:pPr>
        <w:jc w:val="both"/>
        <w:rPr>
          <w:rFonts w:ascii="Tahoma" w:hAnsi="Tahoma" w:cs="Tahoma"/>
        </w:rPr>
      </w:pPr>
      <w:r w:rsidRPr="00957837">
        <w:rPr>
          <w:rFonts w:ascii="Tahoma" w:hAnsi="Tahoma" w:cs="Tahoma"/>
        </w:rPr>
        <w:t xml:space="preserve"> </w:t>
      </w:r>
      <w:r w:rsidRPr="00957837">
        <w:rPr>
          <w:rFonts w:ascii="Tahoma" w:hAnsi="Tahoma" w:cs="Tahoma"/>
        </w:rPr>
        <w:tab/>
        <w:t xml:space="preserve">    File</w:t>
      </w:r>
    </w:p>
    <w:p w14:paraId="7F51B593" w14:textId="77777777" w:rsidR="00873807" w:rsidRPr="00957837" w:rsidRDefault="00873807" w:rsidP="00873807">
      <w:pPr>
        <w:jc w:val="both"/>
        <w:rPr>
          <w:rFonts w:ascii="Tahoma" w:hAnsi="Tahoma" w:cs="Tahoma"/>
        </w:rPr>
      </w:pPr>
    </w:p>
    <w:p w14:paraId="7CAFBA11" w14:textId="77777777" w:rsidR="00873807" w:rsidRPr="00957837" w:rsidRDefault="00873807" w:rsidP="00873807">
      <w:pPr>
        <w:rPr>
          <w:rFonts w:ascii="Tahoma" w:hAnsi="Tahoma" w:cs="Tahoma"/>
        </w:rPr>
      </w:pPr>
      <w:r>
        <w:rPr>
          <w:rFonts w:ascii="Tahoma" w:hAnsi="Tahoma" w:cs="Tahoma"/>
        </w:rPr>
        <w:t>-/AD</w:t>
      </w:r>
    </w:p>
    <w:p w14:paraId="7C820D24" w14:textId="77777777" w:rsidR="00873807" w:rsidRDefault="00873807" w:rsidP="00173FD9">
      <w:pPr>
        <w:jc w:val="both"/>
        <w:rPr>
          <w:rFonts w:ascii="Tahoma" w:hAnsi="Tahoma" w:cs="Tahoma"/>
          <w:b/>
          <w:u w:val="single"/>
        </w:rPr>
      </w:pPr>
    </w:p>
    <w:p w14:paraId="243F1EBB" w14:textId="77777777" w:rsidR="00873807" w:rsidRDefault="00873807" w:rsidP="00173FD9">
      <w:pPr>
        <w:jc w:val="both"/>
        <w:rPr>
          <w:rFonts w:ascii="Tahoma" w:hAnsi="Tahoma" w:cs="Tahoma"/>
          <w:b/>
          <w:u w:val="single"/>
        </w:rPr>
      </w:pPr>
    </w:p>
    <w:p w14:paraId="248AC121" w14:textId="77777777" w:rsidR="00873807" w:rsidRDefault="00873807" w:rsidP="00173FD9">
      <w:pPr>
        <w:jc w:val="both"/>
        <w:rPr>
          <w:rFonts w:ascii="Tahoma" w:hAnsi="Tahoma" w:cs="Tahoma"/>
          <w:b/>
          <w:u w:val="single"/>
        </w:rPr>
      </w:pPr>
    </w:p>
    <w:p w14:paraId="7A1FD69E" w14:textId="77777777" w:rsidR="00873807" w:rsidRDefault="00873807" w:rsidP="00173FD9">
      <w:pPr>
        <w:jc w:val="both"/>
        <w:rPr>
          <w:rFonts w:ascii="Tahoma" w:hAnsi="Tahoma" w:cs="Tahoma"/>
          <w:b/>
          <w:u w:val="single"/>
        </w:rPr>
      </w:pPr>
    </w:p>
    <w:p w14:paraId="32795E1D" w14:textId="77777777" w:rsidR="00873807" w:rsidRDefault="00873807" w:rsidP="00173FD9">
      <w:pPr>
        <w:jc w:val="both"/>
        <w:rPr>
          <w:rFonts w:ascii="Tahoma" w:hAnsi="Tahoma" w:cs="Tahoma"/>
          <w:b/>
          <w:u w:val="single"/>
        </w:rPr>
      </w:pPr>
    </w:p>
    <w:p w14:paraId="751C5BF8" w14:textId="77777777" w:rsidR="00873807" w:rsidRDefault="00873807" w:rsidP="00173FD9">
      <w:pPr>
        <w:jc w:val="both"/>
        <w:rPr>
          <w:rFonts w:ascii="Tahoma" w:hAnsi="Tahoma" w:cs="Tahoma"/>
          <w:b/>
          <w:u w:val="single"/>
        </w:rPr>
      </w:pPr>
    </w:p>
    <w:p w14:paraId="5C012656" w14:textId="77777777" w:rsidR="00873807" w:rsidRDefault="00873807" w:rsidP="00173FD9">
      <w:pPr>
        <w:jc w:val="both"/>
        <w:rPr>
          <w:rFonts w:ascii="Tahoma" w:hAnsi="Tahoma" w:cs="Tahoma"/>
          <w:b/>
          <w:u w:val="single"/>
        </w:rPr>
      </w:pPr>
    </w:p>
    <w:p w14:paraId="3328AB27" w14:textId="77777777" w:rsidR="00873807" w:rsidRDefault="00873807" w:rsidP="00173FD9">
      <w:pPr>
        <w:jc w:val="both"/>
        <w:rPr>
          <w:rFonts w:ascii="Tahoma" w:hAnsi="Tahoma" w:cs="Tahoma"/>
          <w:b/>
          <w:u w:val="single"/>
        </w:rPr>
      </w:pPr>
    </w:p>
    <w:p w14:paraId="3A3ABEF3" w14:textId="77777777" w:rsidR="00873807" w:rsidRDefault="00873807" w:rsidP="00173FD9">
      <w:pPr>
        <w:jc w:val="both"/>
        <w:rPr>
          <w:rFonts w:ascii="Tahoma" w:hAnsi="Tahoma" w:cs="Tahoma"/>
          <w:b/>
          <w:u w:val="single"/>
        </w:rPr>
      </w:pPr>
    </w:p>
    <w:p w14:paraId="7ABC4A90" w14:textId="77777777" w:rsidR="00873807" w:rsidRDefault="00873807" w:rsidP="00173FD9">
      <w:pPr>
        <w:jc w:val="both"/>
        <w:rPr>
          <w:rFonts w:ascii="Tahoma" w:hAnsi="Tahoma" w:cs="Tahoma"/>
          <w:b/>
          <w:u w:val="single"/>
        </w:rPr>
      </w:pPr>
    </w:p>
    <w:p w14:paraId="248571CC" w14:textId="77777777" w:rsidR="00873807" w:rsidRDefault="00873807" w:rsidP="00173FD9">
      <w:pPr>
        <w:jc w:val="both"/>
        <w:rPr>
          <w:rFonts w:ascii="Tahoma" w:hAnsi="Tahoma" w:cs="Tahoma"/>
          <w:b/>
          <w:u w:val="single"/>
        </w:rPr>
      </w:pPr>
    </w:p>
    <w:p w14:paraId="2E6B5FC6" w14:textId="77777777" w:rsidR="00873807" w:rsidRDefault="00873807" w:rsidP="00173FD9">
      <w:pPr>
        <w:jc w:val="both"/>
        <w:rPr>
          <w:rFonts w:ascii="Tahoma" w:hAnsi="Tahoma" w:cs="Tahoma"/>
          <w:b/>
          <w:u w:val="single"/>
        </w:rPr>
      </w:pPr>
    </w:p>
    <w:p w14:paraId="6845FF67" w14:textId="77777777" w:rsidR="0011762F" w:rsidRDefault="0011762F" w:rsidP="0011762F">
      <w:pPr>
        <w:jc w:val="both"/>
        <w:rPr>
          <w:rFonts w:ascii="Tahoma" w:hAnsi="Tahoma" w:cs="Tahoma"/>
          <w:b/>
          <w:u w:val="single"/>
        </w:rPr>
      </w:pPr>
    </w:p>
    <w:p w14:paraId="6063EF67" w14:textId="77777777" w:rsidR="0011762F" w:rsidRDefault="0011762F" w:rsidP="0011762F">
      <w:pPr>
        <w:jc w:val="both"/>
        <w:rPr>
          <w:rFonts w:ascii="Tahoma" w:hAnsi="Tahoma" w:cs="Tahoma"/>
          <w:b/>
          <w:u w:val="single"/>
        </w:rPr>
      </w:pPr>
    </w:p>
    <w:p w14:paraId="74E42C37" w14:textId="77777777" w:rsidR="0011762F" w:rsidRDefault="0011762F" w:rsidP="00173FD9">
      <w:pPr>
        <w:jc w:val="both"/>
        <w:rPr>
          <w:rFonts w:ascii="Tahoma" w:hAnsi="Tahoma" w:cs="Tahoma"/>
          <w:b/>
          <w:u w:val="single"/>
        </w:rPr>
      </w:pPr>
    </w:p>
    <w:p w14:paraId="70812619" w14:textId="77777777" w:rsidR="00B3668A" w:rsidRDefault="00B3668A" w:rsidP="00B3668A">
      <w:pPr>
        <w:jc w:val="both"/>
        <w:rPr>
          <w:rFonts w:ascii="Tahoma" w:hAnsi="Tahoma" w:cs="Tahoma"/>
          <w:b/>
          <w:u w:val="single"/>
        </w:rPr>
      </w:pPr>
    </w:p>
    <w:p w14:paraId="259F917B" w14:textId="77777777" w:rsidR="007C4D60" w:rsidRDefault="007C4D60" w:rsidP="00B3668A">
      <w:pPr>
        <w:jc w:val="both"/>
        <w:rPr>
          <w:rFonts w:ascii="Tahoma" w:hAnsi="Tahoma" w:cs="Tahoma"/>
          <w:b/>
          <w:u w:val="single"/>
        </w:rPr>
      </w:pPr>
    </w:p>
    <w:p w14:paraId="759CF405" w14:textId="77777777" w:rsidR="00634A54" w:rsidRDefault="00634A54" w:rsidP="00634A54">
      <w:pPr>
        <w:jc w:val="both"/>
        <w:rPr>
          <w:rFonts w:ascii="Tahoma" w:hAnsi="Tahoma" w:cs="Tahoma"/>
          <w:b/>
          <w:u w:val="single"/>
        </w:rPr>
      </w:pPr>
    </w:p>
    <w:p w14:paraId="214A69F1" w14:textId="77777777" w:rsidR="00096AF4" w:rsidRDefault="00096AF4" w:rsidP="00634A54">
      <w:pPr>
        <w:jc w:val="both"/>
        <w:rPr>
          <w:rFonts w:ascii="Tahoma" w:hAnsi="Tahoma" w:cs="Tahoma"/>
          <w:b/>
          <w:u w:val="single"/>
        </w:rPr>
      </w:pPr>
    </w:p>
    <w:p w14:paraId="3ECEFB6C" w14:textId="77777777" w:rsidR="00096AF4" w:rsidRDefault="00096AF4" w:rsidP="00634A54">
      <w:pPr>
        <w:jc w:val="both"/>
        <w:rPr>
          <w:rFonts w:ascii="Tahoma" w:hAnsi="Tahoma" w:cs="Tahoma"/>
          <w:b/>
          <w:u w:val="single"/>
        </w:rPr>
      </w:pPr>
    </w:p>
    <w:p w14:paraId="259032E8" w14:textId="77777777" w:rsidR="00634A54" w:rsidRDefault="00634A54" w:rsidP="00634A54">
      <w:pPr>
        <w:jc w:val="both"/>
        <w:rPr>
          <w:rFonts w:ascii="Tahoma" w:hAnsi="Tahoma" w:cs="Tahoma"/>
          <w:b/>
          <w:u w:val="single"/>
        </w:rPr>
      </w:pPr>
    </w:p>
    <w:p w14:paraId="27FDAB80" w14:textId="77777777" w:rsidR="00634A54" w:rsidRDefault="00634A54" w:rsidP="00634A54">
      <w:pPr>
        <w:jc w:val="both"/>
        <w:rPr>
          <w:rFonts w:ascii="Tahoma" w:hAnsi="Tahoma" w:cs="Tahoma"/>
          <w:b/>
          <w:u w:val="single"/>
        </w:rPr>
      </w:pPr>
    </w:p>
    <w:p w14:paraId="49A91056" w14:textId="77777777" w:rsidR="00165E36" w:rsidRPr="00957837" w:rsidRDefault="00AB6777" w:rsidP="00165E36">
      <w:pPr>
        <w:pStyle w:val="BodyText"/>
        <w:spacing w:after="0"/>
        <w:rPr>
          <w:rFonts w:ascii="Tahoma" w:hAnsi="Tahoma" w:cs="Tahoma"/>
          <w:b/>
          <w:sz w:val="20"/>
          <w:szCs w:val="20"/>
        </w:rPr>
      </w:pPr>
      <w:r>
        <w:rPr>
          <w:rFonts w:ascii="Tahoma" w:hAnsi="Tahoma" w:cs="Tahoma"/>
          <w:b/>
          <w:sz w:val="20"/>
          <w:szCs w:val="20"/>
        </w:rPr>
        <w:lastRenderedPageBreak/>
        <w:t>T</w:t>
      </w:r>
      <w:r w:rsidR="00165E36" w:rsidRPr="00957837">
        <w:rPr>
          <w:rFonts w:ascii="Tahoma" w:hAnsi="Tahoma" w:cs="Tahoma"/>
          <w:b/>
          <w:sz w:val="20"/>
          <w:szCs w:val="20"/>
        </w:rPr>
        <w:t>O</w:t>
      </w:r>
      <w:r w:rsidR="00165E36" w:rsidRPr="00957837">
        <w:rPr>
          <w:rFonts w:ascii="Tahoma" w:hAnsi="Tahoma" w:cs="Tahoma"/>
          <w:b/>
          <w:sz w:val="20"/>
          <w:szCs w:val="20"/>
        </w:rPr>
        <w:tab/>
      </w:r>
      <w:r w:rsidR="00165E36" w:rsidRPr="00957837">
        <w:rPr>
          <w:rFonts w:ascii="Tahoma" w:hAnsi="Tahoma" w:cs="Tahoma"/>
          <w:b/>
          <w:sz w:val="20"/>
          <w:szCs w:val="20"/>
        </w:rPr>
        <w:tab/>
        <w:t xml:space="preserve">: MANAGER INFORMATION </w:t>
      </w:r>
    </w:p>
    <w:p w14:paraId="75E48DFA" w14:textId="77777777" w:rsidR="00165E36" w:rsidRPr="00957837" w:rsidRDefault="00165E36" w:rsidP="00165E36">
      <w:pPr>
        <w:jc w:val="both"/>
        <w:rPr>
          <w:rFonts w:ascii="Tahoma" w:hAnsi="Tahoma" w:cs="Tahoma"/>
        </w:rPr>
      </w:pPr>
    </w:p>
    <w:p w14:paraId="5C27AEBF" w14:textId="77777777" w:rsidR="00165E36" w:rsidRPr="00957837" w:rsidRDefault="00165E36" w:rsidP="00165E36">
      <w:pPr>
        <w:jc w:val="both"/>
        <w:rPr>
          <w:rFonts w:ascii="Tahoma" w:hAnsi="Tahoma" w:cs="Tahoma"/>
        </w:rPr>
      </w:pPr>
      <w:r w:rsidRPr="00957837">
        <w:rPr>
          <w:rFonts w:ascii="Tahoma" w:hAnsi="Tahoma" w:cs="Tahoma"/>
        </w:rPr>
        <w:t>FROM</w:t>
      </w:r>
      <w:r w:rsidRPr="00957837">
        <w:rPr>
          <w:rFonts w:ascii="Tahoma" w:hAnsi="Tahoma" w:cs="Tahoma"/>
        </w:rPr>
        <w:tab/>
      </w:r>
      <w:r w:rsidRPr="00957837">
        <w:rPr>
          <w:rFonts w:ascii="Tahoma" w:hAnsi="Tahoma" w:cs="Tahoma"/>
        </w:rPr>
        <w:tab/>
        <w:t xml:space="preserve">: DEPUTY GENERAL MANAGER-P &amp; </w:t>
      </w:r>
      <w:proofErr w:type="gramStart"/>
      <w:r w:rsidRPr="00957837">
        <w:rPr>
          <w:rFonts w:ascii="Tahoma" w:hAnsi="Tahoma" w:cs="Tahoma"/>
        </w:rPr>
        <w:t xml:space="preserve">I </w:t>
      </w:r>
      <w:r w:rsidR="00B66E63">
        <w:rPr>
          <w:rFonts w:ascii="Tahoma" w:hAnsi="Tahoma" w:cs="Tahoma"/>
        </w:rPr>
        <w:t xml:space="preserve"> (</w:t>
      </w:r>
      <w:proofErr w:type="gramEnd"/>
      <w:r w:rsidR="00B66E63">
        <w:rPr>
          <w:rFonts w:ascii="Tahoma" w:hAnsi="Tahoma" w:cs="Tahoma"/>
        </w:rPr>
        <w:t xml:space="preserve">Cover </w:t>
      </w:r>
      <w:proofErr w:type="gramStart"/>
      <w:r w:rsidR="00B66E63">
        <w:rPr>
          <w:rFonts w:ascii="Tahoma" w:hAnsi="Tahoma" w:cs="Tahoma"/>
        </w:rPr>
        <w:t>up)</w:t>
      </w:r>
      <w:r w:rsidRPr="00957837">
        <w:rPr>
          <w:rFonts w:ascii="Tahoma" w:hAnsi="Tahoma" w:cs="Tahoma"/>
        </w:rPr>
        <w:t>(</w:t>
      </w:r>
      <w:proofErr w:type="gramEnd"/>
      <w:r w:rsidRPr="00957837">
        <w:rPr>
          <w:rFonts w:ascii="Tahoma" w:hAnsi="Tahoma" w:cs="Tahoma"/>
        </w:rPr>
        <w:t>S)</w:t>
      </w:r>
    </w:p>
    <w:p w14:paraId="7967CA32" w14:textId="77777777" w:rsidR="00165E36" w:rsidRPr="00957837" w:rsidRDefault="00165E36" w:rsidP="00165E36">
      <w:pPr>
        <w:jc w:val="both"/>
        <w:rPr>
          <w:rFonts w:ascii="Tahoma" w:hAnsi="Tahoma" w:cs="Tahoma"/>
        </w:rPr>
      </w:pPr>
    </w:p>
    <w:p w14:paraId="1DC4E730" w14:textId="6C63C345" w:rsidR="00165E36" w:rsidRPr="00957837" w:rsidRDefault="00165E36" w:rsidP="00165E36">
      <w:pPr>
        <w:jc w:val="both"/>
        <w:rPr>
          <w:rFonts w:ascii="Tahoma" w:hAnsi="Tahoma" w:cs="Tahoma"/>
        </w:rPr>
      </w:pPr>
      <w:r w:rsidRPr="00957837">
        <w:rPr>
          <w:rFonts w:ascii="Tahoma" w:hAnsi="Tahoma" w:cs="Tahoma"/>
        </w:rPr>
        <w:t>DATE</w:t>
      </w:r>
      <w:r w:rsidRPr="00957837">
        <w:rPr>
          <w:rFonts w:ascii="Tahoma" w:hAnsi="Tahoma" w:cs="Tahoma"/>
        </w:rPr>
        <w:tab/>
      </w:r>
      <w:r w:rsidRPr="00957837">
        <w:rPr>
          <w:rFonts w:ascii="Tahoma" w:hAnsi="Tahoma" w:cs="Tahoma"/>
        </w:rPr>
        <w:tab/>
        <w:t xml:space="preserve">: </w:t>
      </w:r>
      <w:r>
        <w:rPr>
          <w:rFonts w:ascii="Tahoma" w:hAnsi="Tahoma" w:cs="Tahoma"/>
        </w:rPr>
        <w:t xml:space="preserve"> </w:t>
      </w:r>
      <w:r w:rsidR="0074390A">
        <w:rPr>
          <w:rFonts w:ascii="Tahoma" w:hAnsi="Tahoma" w:cs="Tahoma"/>
        </w:rPr>
        <w:t>2</w:t>
      </w:r>
      <w:r w:rsidR="00121C64">
        <w:rPr>
          <w:rFonts w:ascii="Tahoma" w:hAnsi="Tahoma" w:cs="Tahoma"/>
        </w:rPr>
        <w:t>3.0</w:t>
      </w:r>
      <w:r w:rsidR="0074390A">
        <w:rPr>
          <w:rFonts w:ascii="Tahoma" w:hAnsi="Tahoma" w:cs="Tahoma"/>
        </w:rPr>
        <w:t>6</w:t>
      </w:r>
      <w:r w:rsidR="00DF3B42">
        <w:rPr>
          <w:rFonts w:ascii="Tahoma" w:hAnsi="Tahoma" w:cs="Tahoma"/>
        </w:rPr>
        <w:t>.2026</w:t>
      </w:r>
    </w:p>
    <w:p w14:paraId="25E5DC34" w14:textId="77777777" w:rsidR="00165E36" w:rsidRPr="00957837" w:rsidRDefault="00165E36" w:rsidP="00165E36">
      <w:pPr>
        <w:rPr>
          <w:rFonts w:ascii="Tahoma" w:hAnsi="Tahoma" w:cs="Tahoma"/>
          <w:b/>
          <w:u w:val="single"/>
        </w:rPr>
      </w:pPr>
    </w:p>
    <w:p w14:paraId="7E3D8077" w14:textId="77777777" w:rsidR="00165E36" w:rsidRPr="00957837" w:rsidRDefault="00201D82" w:rsidP="00165E36">
      <w:pPr>
        <w:rPr>
          <w:rFonts w:ascii="Tahoma" w:hAnsi="Tahoma" w:cs="Tahoma"/>
          <w:b/>
        </w:rPr>
      </w:pPr>
      <w:r>
        <w:rPr>
          <w:rFonts w:ascii="Tahoma" w:hAnsi="Tahoma" w:cs="Tahoma"/>
          <w:b/>
        </w:rPr>
        <w:t>INTERNATIONAL COMPETITIVE BIDDER</w:t>
      </w:r>
      <w:r w:rsidRPr="00957837">
        <w:rPr>
          <w:rFonts w:ascii="Tahoma" w:hAnsi="Tahoma" w:cs="Tahoma"/>
          <w:b/>
        </w:rPr>
        <w:t xml:space="preserve"> </w:t>
      </w:r>
      <w:r w:rsidR="00165E36" w:rsidRPr="00957837">
        <w:rPr>
          <w:rFonts w:ascii="Tahoma" w:hAnsi="Tahoma" w:cs="Tahoma"/>
          <w:b/>
        </w:rPr>
        <w:t>NOS.</w:t>
      </w:r>
    </w:p>
    <w:p w14:paraId="187663AC" w14:textId="77777777" w:rsidR="00165E36" w:rsidRPr="00957837" w:rsidRDefault="00165E36" w:rsidP="00165E36">
      <w:pPr>
        <w:tabs>
          <w:tab w:val="left" w:pos="6120"/>
          <w:tab w:val="left" w:pos="6300"/>
          <w:tab w:val="left" w:pos="6480"/>
        </w:tabs>
        <w:spacing w:line="276" w:lineRule="auto"/>
        <w:ind w:right="-540"/>
        <w:rPr>
          <w:rFonts w:ascii="Tahoma" w:hAnsi="Tahoma" w:cs="Tahoma"/>
          <w:b/>
          <w:u w:val="single"/>
        </w:rPr>
      </w:pPr>
    </w:p>
    <w:p w14:paraId="10DA7C81" w14:textId="77777777" w:rsidR="00165E36" w:rsidRPr="00957837" w:rsidRDefault="00165E36" w:rsidP="00165E36">
      <w:pPr>
        <w:tabs>
          <w:tab w:val="left" w:pos="6120"/>
          <w:tab w:val="left" w:pos="6300"/>
          <w:tab w:val="left" w:pos="6480"/>
        </w:tabs>
        <w:spacing w:line="276" w:lineRule="auto"/>
        <w:ind w:right="-540"/>
        <w:rPr>
          <w:rFonts w:ascii="Tahoma" w:hAnsi="Tahoma" w:cs="Tahoma"/>
          <w:b/>
          <w:u w:val="single"/>
        </w:rPr>
      </w:pPr>
      <w:r w:rsidRPr="00957837">
        <w:rPr>
          <w:rFonts w:ascii="Tahoma" w:hAnsi="Tahoma" w:cs="Tahoma"/>
          <w:b/>
          <w:u w:val="single"/>
        </w:rPr>
        <w:t>DPC-SURGICAL SPECIAL ITEMS (02)- D</w:t>
      </w:r>
    </w:p>
    <w:p w14:paraId="28E70B20" w14:textId="77777777" w:rsidR="00165E36" w:rsidRPr="00957837" w:rsidRDefault="00165E36" w:rsidP="00165E36">
      <w:pPr>
        <w:tabs>
          <w:tab w:val="left" w:pos="6120"/>
          <w:tab w:val="left" w:pos="6300"/>
          <w:tab w:val="left" w:pos="6480"/>
        </w:tabs>
        <w:spacing w:line="276" w:lineRule="auto"/>
        <w:ind w:right="-540"/>
        <w:rPr>
          <w:rFonts w:ascii="Tahoma" w:hAnsi="Tahoma" w:cs="Tahoma"/>
          <w:b/>
          <w:u w:val="single"/>
        </w:rPr>
      </w:pPr>
    </w:p>
    <w:tbl>
      <w:tblPr>
        <w:tblW w:w="98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3"/>
        <w:gridCol w:w="8169"/>
      </w:tblGrid>
      <w:tr w:rsidR="00165E36" w:rsidRPr="00957837" w14:paraId="2D43706A" w14:textId="77777777" w:rsidTr="00873807">
        <w:trPr>
          <w:trHeight w:val="562"/>
        </w:trPr>
        <w:tc>
          <w:tcPr>
            <w:tcW w:w="1723" w:type="dxa"/>
            <w:tcBorders>
              <w:bottom w:val="single" w:sz="4" w:space="0" w:color="auto"/>
            </w:tcBorders>
          </w:tcPr>
          <w:p w14:paraId="42A28F2F" w14:textId="77777777" w:rsidR="00165E36" w:rsidRPr="00957837" w:rsidRDefault="00165E36" w:rsidP="00873807">
            <w:pPr>
              <w:rPr>
                <w:rFonts w:ascii="Tahoma" w:hAnsi="Tahoma" w:cs="Tahoma"/>
              </w:rPr>
            </w:pPr>
            <w:r w:rsidRPr="00957837">
              <w:rPr>
                <w:rFonts w:ascii="Tahoma" w:hAnsi="Tahoma" w:cs="Tahoma"/>
              </w:rPr>
              <w:t>Unit</w:t>
            </w:r>
          </w:p>
        </w:tc>
        <w:tc>
          <w:tcPr>
            <w:tcW w:w="8169" w:type="dxa"/>
            <w:tcBorders>
              <w:bottom w:val="single" w:sz="4" w:space="0" w:color="auto"/>
            </w:tcBorders>
          </w:tcPr>
          <w:p w14:paraId="715BDFA1" w14:textId="77777777" w:rsidR="00165E36" w:rsidRPr="00957837" w:rsidRDefault="00165E36" w:rsidP="00873807">
            <w:pPr>
              <w:rPr>
                <w:rFonts w:ascii="Tahoma" w:hAnsi="Tahoma" w:cs="Tahoma"/>
              </w:rPr>
            </w:pPr>
            <w:r w:rsidRPr="00957837">
              <w:rPr>
                <w:rFonts w:ascii="Tahoma" w:hAnsi="Tahoma" w:cs="Tahoma"/>
              </w:rPr>
              <w:t>Bid Number</w:t>
            </w:r>
          </w:p>
          <w:p w14:paraId="6C9F105B" w14:textId="77777777" w:rsidR="00165E36" w:rsidRPr="00957837" w:rsidRDefault="00165E36" w:rsidP="00873807">
            <w:pPr>
              <w:rPr>
                <w:rFonts w:ascii="Tahoma" w:hAnsi="Tahoma" w:cs="Tahoma"/>
              </w:rPr>
            </w:pPr>
          </w:p>
        </w:tc>
      </w:tr>
      <w:tr w:rsidR="006D2336" w:rsidRPr="00957837" w14:paraId="7FB65617" w14:textId="77777777" w:rsidTr="00873807">
        <w:trPr>
          <w:trHeight w:val="615"/>
        </w:trPr>
        <w:tc>
          <w:tcPr>
            <w:tcW w:w="1723" w:type="dxa"/>
            <w:tcBorders>
              <w:top w:val="single" w:sz="4" w:space="0" w:color="auto"/>
              <w:left w:val="single" w:sz="4" w:space="0" w:color="auto"/>
              <w:bottom w:val="single" w:sz="4" w:space="0" w:color="auto"/>
              <w:right w:val="single" w:sz="4" w:space="0" w:color="auto"/>
            </w:tcBorders>
          </w:tcPr>
          <w:p w14:paraId="0F3C6801" w14:textId="77777777" w:rsidR="006D2336" w:rsidRPr="00957837" w:rsidRDefault="006D2336" w:rsidP="00873807">
            <w:pPr>
              <w:tabs>
                <w:tab w:val="left" w:pos="6120"/>
                <w:tab w:val="left" w:pos="6300"/>
                <w:tab w:val="left" w:pos="6480"/>
              </w:tabs>
              <w:spacing w:line="276" w:lineRule="auto"/>
              <w:ind w:right="-540"/>
              <w:rPr>
                <w:rFonts w:ascii="Tahoma" w:hAnsi="Tahoma" w:cs="Tahoma"/>
              </w:rPr>
            </w:pPr>
            <w:r w:rsidRPr="00957837">
              <w:rPr>
                <w:rFonts w:ascii="Tahoma" w:hAnsi="Tahoma" w:cs="Tahoma"/>
              </w:rPr>
              <w:t xml:space="preserve">Surgical Special </w:t>
            </w:r>
          </w:p>
        </w:tc>
        <w:tc>
          <w:tcPr>
            <w:tcW w:w="8169" w:type="dxa"/>
            <w:tcBorders>
              <w:top w:val="single" w:sz="4" w:space="0" w:color="auto"/>
              <w:left w:val="single" w:sz="4" w:space="0" w:color="auto"/>
              <w:bottom w:val="single" w:sz="4" w:space="0" w:color="auto"/>
              <w:right w:val="single" w:sz="4" w:space="0" w:color="auto"/>
            </w:tcBorders>
          </w:tcPr>
          <w:p w14:paraId="1B6EAB82" w14:textId="25C455E4" w:rsidR="006D2336" w:rsidRPr="006D2336" w:rsidRDefault="00121C64" w:rsidP="006D2336">
            <w:pPr>
              <w:rPr>
                <w:rFonts w:ascii="Tahoma" w:hAnsi="Tahoma" w:cs="Tahoma"/>
                <w:bCs/>
                <w:color w:val="000000"/>
              </w:rPr>
            </w:pPr>
            <w:r w:rsidRPr="00E75DA0">
              <w:rPr>
                <w:rFonts w:ascii="Tahoma" w:hAnsi="Tahoma" w:cs="Tahoma"/>
                <w:b/>
              </w:rPr>
              <w:t>DHS/SS/ICB/0</w:t>
            </w:r>
            <w:r>
              <w:rPr>
                <w:rFonts w:ascii="Tahoma" w:hAnsi="Tahoma" w:cs="Tahoma"/>
                <w:b/>
              </w:rPr>
              <w:t>8</w:t>
            </w:r>
            <w:r w:rsidRPr="00E75DA0">
              <w:rPr>
                <w:rFonts w:ascii="Tahoma" w:hAnsi="Tahoma" w:cs="Tahoma"/>
                <w:b/>
              </w:rPr>
              <w:t>/2026, DHS/SS/ICB/0</w:t>
            </w:r>
            <w:r>
              <w:rPr>
                <w:rFonts w:ascii="Tahoma" w:hAnsi="Tahoma" w:cs="Tahoma"/>
                <w:b/>
              </w:rPr>
              <w:t>4</w:t>
            </w:r>
            <w:r w:rsidRPr="00E75DA0">
              <w:rPr>
                <w:rFonts w:ascii="Tahoma" w:hAnsi="Tahoma" w:cs="Tahoma"/>
                <w:b/>
              </w:rPr>
              <w:t>/202</w:t>
            </w:r>
            <w:r>
              <w:rPr>
                <w:rFonts w:ascii="Tahoma" w:hAnsi="Tahoma" w:cs="Tahoma"/>
                <w:b/>
              </w:rPr>
              <w:t>5</w:t>
            </w:r>
          </w:p>
        </w:tc>
      </w:tr>
    </w:tbl>
    <w:p w14:paraId="1111B595" w14:textId="77777777" w:rsidR="00165E36" w:rsidRPr="00957837" w:rsidRDefault="00165E36" w:rsidP="00165E36">
      <w:pPr>
        <w:ind w:left="-284" w:firstLine="284"/>
        <w:jc w:val="both"/>
        <w:rPr>
          <w:rFonts w:ascii="Tahoma" w:hAnsi="Tahoma" w:cs="Tahoma"/>
        </w:rPr>
      </w:pPr>
    </w:p>
    <w:p w14:paraId="6F6FC71A" w14:textId="77777777" w:rsidR="00165E36" w:rsidRPr="00957837" w:rsidRDefault="00165E36" w:rsidP="00165E36">
      <w:pPr>
        <w:ind w:left="-284" w:firstLine="284"/>
        <w:jc w:val="both"/>
        <w:rPr>
          <w:rFonts w:ascii="Tahoma" w:hAnsi="Tahoma" w:cs="Tahoma"/>
        </w:rPr>
      </w:pPr>
      <w:r w:rsidRPr="00957837">
        <w:rPr>
          <w:rFonts w:ascii="Tahoma" w:hAnsi="Tahoma" w:cs="Tahoma"/>
        </w:rPr>
        <w:t xml:space="preserve">We send </w:t>
      </w:r>
      <w:proofErr w:type="gramStart"/>
      <w:r w:rsidRPr="00957837">
        <w:rPr>
          <w:rFonts w:ascii="Tahoma" w:hAnsi="Tahoma" w:cs="Tahoma"/>
        </w:rPr>
        <w:t>herewith  tenders</w:t>
      </w:r>
      <w:proofErr w:type="gramEnd"/>
      <w:r w:rsidRPr="00957837">
        <w:rPr>
          <w:rFonts w:ascii="Tahoma" w:hAnsi="Tahoma" w:cs="Tahoma"/>
        </w:rPr>
        <w:t xml:space="preserve"> documents and a Data Traveller which includes the details of the   </w:t>
      </w:r>
    </w:p>
    <w:p w14:paraId="2E363692" w14:textId="77777777" w:rsidR="00165E36" w:rsidRPr="00957837" w:rsidRDefault="00165E36" w:rsidP="00165E36">
      <w:pPr>
        <w:ind w:left="-284" w:firstLine="284"/>
        <w:jc w:val="both"/>
        <w:rPr>
          <w:rFonts w:ascii="Tahoma" w:hAnsi="Tahoma" w:cs="Tahoma"/>
        </w:rPr>
      </w:pPr>
      <w:r w:rsidRPr="00957837">
        <w:rPr>
          <w:rFonts w:ascii="Tahoma" w:hAnsi="Tahoma" w:cs="Tahoma"/>
        </w:rPr>
        <w:t>above worldwide tender.</w:t>
      </w:r>
    </w:p>
    <w:p w14:paraId="70D837E8" w14:textId="77777777" w:rsidR="00165E36" w:rsidRPr="00957837" w:rsidRDefault="00165E36" w:rsidP="00165E36">
      <w:pPr>
        <w:ind w:left="-284" w:firstLine="284"/>
        <w:jc w:val="both"/>
        <w:rPr>
          <w:rFonts w:ascii="Tahoma" w:hAnsi="Tahoma" w:cs="Tahoma"/>
        </w:rPr>
      </w:pPr>
    </w:p>
    <w:p w14:paraId="31E5BA51" w14:textId="77777777" w:rsidR="00165E36" w:rsidRPr="00957837" w:rsidRDefault="00165E36" w:rsidP="00165E36">
      <w:pPr>
        <w:ind w:left="-284" w:firstLine="284"/>
        <w:jc w:val="both"/>
        <w:rPr>
          <w:rFonts w:ascii="Tahoma" w:hAnsi="Tahoma" w:cs="Tahoma"/>
        </w:rPr>
      </w:pPr>
      <w:r w:rsidRPr="00957837">
        <w:rPr>
          <w:rFonts w:ascii="Tahoma" w:hAnsi="Tahoma" w:cs="Tahoma"/>
        </w:rPr>
        <w:t xml:space="preserve">Please make arrangements to insert these details in our web site, Chamber of Devices and also E- </w:t>
      </w:r>
    </w:p>
    <w:p w14:paraId="552972CB" w14:textId="77777777" w:rsidR="00165E36" w:rsidRPr="00957837" w:rsidRDefault="00165E36" w:rsidP="00165E36">
      <w:pPr>
        <w:ind w:left="-284" w:firstLine="284"/>
        <w:jc w:val="both"/>
        <w:rPr>
          <w:rFonts w:ascii="Tahoma" w:hAnsi="Tahoma" w:cs="Tahoma"/>
        </w:rPr>
      </w:pPr>
      <w:r w:rsidRPr="00957837">
        <w:rPr>
          <w:rFonts w:ascii="Tahoma" w:hAnsi="Tahoma" w:cs="Tahoma"/>
        </w:rPr>
        <w:t xml:space="preserve">mail </w:t>
      </w:r>
      <w:proofErr w:type="gramStart"/>
      <w:r w:rsidRPr="00957837">
        <w:rPr>
          <w:rFonts w:ascii="Tahoma" w:hAnsi="Tahoma" w:cs="Tahoma"/>
        </w:rPr>
        <w:t>to  following</w:t>
      </w:r>
      <w:proofErr w:type="gramEnd"/>
      <w:r w:rsidRPr="00957837">
        <w:rPr>
          <w:rFonts w:ascii="Tahoma" w:hAnsi="Tahoma" w:cs="Tahoma"/>
        </w:rPr>
        <w:t xml:space="preserve"> address.  </w:t>
      </w:r>
    </w:p>
    <w:p w14:paraId="3225A685" w14:textId="77777777" w:rsidR="00165E36" w:rsidRPr="00957837" w:rsidRDefault="00165E36" w:rsidP="00165E36">
      <w:pPr>
        <w:ind w:left="-284" w:firstLine="284"/>
        <w:jc w:val="both"/>
        <w:rPr>
          <w:rFonts w:ascii="Tahoma" w:hAnsi="Tahoma" w:cs="Tahoma"/>
        </w:rPr>
      </w:pPr>
    </w:p>
    <w:p w14:paraId="69720ECF" w14:textId="77777777" w:rsidR="00165E36" w:rsidRPr="00957837" w:rsidRDefault="00165E36" w:rsidP="00165E36">
      <w:pPr>
        <w:ind w:left="-284" w:firstLine="284"/>
        <w:jc w:val="both"/>
        <w:rPr>
          <w:rFonts w:ascii="Tahoma" w:hAnsi="Tahoma" w:cs="Tahoma"/>
        </w:rPr>
      </w:pPr>
      <w:r w:rsidRPr="00957837">
        <w:rPr>
          <w:rFonts w:ascii="Tahoma" w:hAnsi="Tahoma" w:cs="Tahoma"/>
        </w:rPr>
        <w:t>After including same please return the Data Traveller.</w:t>
      </w:r>
    </w:p>
    <w:p w14:paraId="57AF1AE0" w14:textId="77777777" w:rsidR="00165E36" w:rsidRPr="00957837" w:rsidRDefault="00165E36" w:rsidP="00165E36">
      <w:pPr>
        <w:jc w:val="both"/>
        <w:rPr>
          <w:rFonts w:ascii="Tahoma" w:hAnsi="Tahoma" w:cs="Tahoma"/>
        </w:rPr>
      </w:pPr>
    </w:p>
    <w:p w14:paraId="73A6F0FE" w14:textId="77777777" w:rsidR="00165E36" w:rsidRPr="00957837" w:rsidRDefault="00165E36" w:rsidP="00165E36">
      <w:pPr>
        <w:jc w:val="both"/>
        <w:rPr>
          <w:rFonts w:ascii="Tahoma" w:hAnsi="Tahoma" w:cs="Tahoma"/>
          <w:u w:val="single"/>
        </w:rPr>
      </w:pPr>
      <w:hyperlink r:id="rId9" w:history="1">
        <w:r w:rsidRPr="00957837">
          <w:rPr>
            <w:rStyle w:val="Hyperlink"/>
            <w:rFonts w:ascii="Tahoma" w:hAnsi="Tahoma" w:cs="Tahoma"/>
          </w:rPr>
          <w:t>dg-pfd@treasury.gov.lk</w:t>
        </w:r>
      </w:hyperlink>
    </w:p>
    <w:p w14:paraId="66783682" w14:textId="77777777" w:rsidR="00250D61" w:rsidRDefault="00250D61" w:rsidP="00165E36">
      <w:pPr>
        <w:jc w:val="both"/>
      </w:pPr>
    </w:p>
    <w:p w14:paraId="2CD00B58" w14:textId="77777777" w:rsidR="00165E36" w:rsidRPr="00957837" w:rsidRDefault="00165E36" w:rsidP="00165E36">
      <w:pPr>
        <w:jc w:val="both"/>
        <w:rPr>
          <w:rFonts w:ascii="Tahoma" w:hAnsi="Tahoma" w:cs="Tahoma"/>
          <w:u w:val="single"/>
        </w:rPr>
      </w:pPr>
      <w:hyperlink r:id="rId10" w:history="1">
        <w:r w:rsidRPr="00957837">
          <w:rPr>
            <w:rStyle w:val="Hyperlink"/>
            <w:rFonts w:ascii="Tahoma" w:hAnsi="Tahoma" w:cs="Tahoma"/>
          </w:rPr>
          <w:t>srilanka@dsl.net.pk</w:t>
        </w:r>
      </w:hyperlink>
    </w:p>
    <w:p w14:paraId="444FFAF2" w14:textId="77777777" w:rsidR="00165E36" w:rsidRPr="00957837" w:rsidRDefault="00165E36" w:rsidP="00165E36">
      <w:pPr>
        <w:jc w:val="both"/>
        <w:rPr>
          <w:rFonts w:ascii="Tahoma" w:hAnsi="Tahoma" w:cs="Tahoma"/>
          <w:u w:val="single"/>
        </w:rPr>
      </w:pPr>
    </w:p>
    <w:p w14:paraId="4B5AF6CC" w14:textId="77777777" w:rsidR="00165E36" w:rsidRPr="00957837" w:rsidRDefault="00165E36" w:rsidP="00165E36">
      <w:pPr>
        <w:jc w:val="both"/>
        <w:rPr>
          <w:rFonts w:ascii="Tahoma" w:hAnsi="Tahoma" w:cs="Tahoma"/>
          <w:u w:val="single"/>
        </w:rPr>
      </w:pPr>
      <w:hyperlink r:id="rId11" w:history="1">
        <w:r w:rsidRPr="00957837">
          <w:rPr>
            <w:rStyle w:val="Hyperlink"/>
            <w:rFonts w:ascii="Tahoma" w:hAnsi="Tahoma" w:cs="Tahoma"/>
          </w:rPr>
          <w:t>commercialsec@gmail.com</w:t>
        </w:r>
      </w:hyperlink>
    </w:p>
    <w:p w14:paraId="7BBAC4A0" w14:textId="77777777" w:rsidR="00165E36" w:rsidRPr="00957837" w:rsidRDefault="00165E36" w:rsidP="00165E36">
      <w:pPr>
        <w:jc w:val="both"/>
        <w:rPr>
          <w:rFonts w:ascii="Tahoma" w:hAnsi="Tahoma" w:cs="Tahoma"/>
          <w:u w:val="single"/>
        </w:rPr>
      </w:pPr>
    </w:p>
    <w:p w14:paraId="47162A22" w14:textId="77777777" w:rsidR="00165E36" w:rsidRPr="00957837" w:rsidRDefault="00165E36" w:rsidP="00165E36">
      <w:pPr>
        <w:jc w:val="both"/>
        <w:rPr>
          <w:rFonts w:ascii="Tahoma" w:hAnsi="Tahoma" w:cs="Tahoma"/>
          <w:u w:val="single"/>
        </w:rPr>
      </w:pPr>
      <w:hyperlink r:id="rId12" w:history="1">
        <w:r w:rsidRPr="00957837">
          <w:rPr>
            <w:rStyle w:val="Hyperlink"/>
            <w:rFonts w:ascii="Tahoma" w:hAnsi="Tahoma" w:cs="Tahoma"/>
          </w:rPr>
          <w:t>dgea@mea.gov.lk</w:t>
        </w:r>
      </w:hyperlink>
    </w:p>
    <w:p w14:paraId="385B2581" w14:textId="77777777" w:rsidR="00165E36" w:rsidRPr="00957837" w:rsidRDefault="00165E36" w:rsidP="00165E36">
      <w:pPr>
        <w:jc w:val="both"/>
        <w:rPr>
          <w:rFonts w:ascii="Tahoma" w:hAnsi="Tahoma" w:cs="Tahoma"/>
          <w:u w:val="single"/>
        </w:rPr>
      </w:pPr>
    </w:p>
    <w:p w14:paraId="1BBAA6D3" w14:textId="77777777" w:rsidR="00165E36" w:rsidRPr="00957837" w:rsidRDefault="00165E36" w:rsidP="00165E36">
      <w:pPr>
        <w:jc w:val="both"/>
        <w:rPr>
          <w:rFonts w:ascii="Tahoma" w:hAnsi="Tahoma" w:cs="Tahoma"/>
          <w:u w:val="single"/>
        </w:rPr>
      </w:pPr>
      <w:hyperlink r:id="rId13" w:history="1">
        <w:r w:rsidRPr="00957837">
          <w:rPr>
            <w:rStyle w:val="Hyperlink"/>
            <w:rFonts w:ascii="Tahoma" w:hAnsi="Tahoma" w:cs="Tahoma"/>
          </w:rPr>
          <w:t>com.colombo@mea.gov.in</w:t>
        </w:r>
      </w:hyperlink>
    </w:p>
    <w:p w14:paraId="629EA1C6" w14:textId="77777777" w:rsidR="00165E36" w:rsidRPr="00957837" w:rsidRDefault="00165E36" w:rsidP="00165E36">
      <w:pPr>
        <w:jc w:val="both"/>
        <w:rPr>
          <w:rFonts w:ascii="Tahoma" w:hAnsi="Tahoma" w:cs="Tahoma"/>
          <w:u w:val="single"/>
        </w:rPr>
      </w:pPr>
    </w:p>
    <w:p w14:paraId="7AB120D0" w14:textId="77777777" w:rsidR="00165E36" w:rsidRPr="00957837" w:rsidRDefault="00165E36" w:rsidP="00165E36">
      <w:pPr>
        <w:jc w:val="both"/>
        <w:rPr>
          <w:rFonts w:ascii="Tahoma" w:hAnsi="Tahoma" w:cs="Tahoma"/>
        </w:rPr>
      </w:pPr>
      <w:hyperlink r:id="rId14" w:history="1">
        <w:r w:rsidRPr="00957837">
          <w:rPr>
            <w:rStyle w:val="Hyperlink"/>
            <w:rFonts w:ascii="Tahoma" w:hAnsi="Tahoma" w:cs="Tahoma"/>
          </w:rPr>
          <w:t>com2.colombo@mea.gov.in</w:t>
        </w:r>
      </w:hyperlink>
    </w:p>
    <w:p w14:paraId="7844BD60" w14:textId="77777777" w:rsidR="00165E36" w:rsidRPr="00957837" w:rsidRDefault="00165E36" w:rsidP="00165E36">
      <w:pPr>
        <w:jc w:val="both"/>
        <w:rPr>
          <w:rFonts w:ascii="Tahoma" w:hAnsi="Tahoma" w:cs="Tahoma"/>
        </w:rPr>
      </w:pPr>
    </w:p>
    <w:p w14:paraId="002208C9" w14:textId="77777777" w:rsidR="00165E36" w:rsidRDefault="00165E36" w:rsidP="00165E36">
      <w:pPr>
        <w:jc w:val="both"/>
        <w:rPr>
          <w:rFonts w:ascii="Tahoma" w:hAnsi="Tahoma" w:cs="Tahoma"/>
        </w:rPr>
      </w:pPr>
      <w:hyperlink r:id="rId15" w:history="1">
        <w:r w:rsidRPr="00957837">
          <w:rPr>
            <w:rStyle w:val="Hyperlink"/>
            <w:rFonts w:ascii="Tahoma" w:hAnsi="Tahoma" w:cs="Tahoma"/>
          </w:rPr>
          <w:t>postmaster@health.gov.lk</w:t>
        </w:r>
      </w:hyperlink>
      <w:r w:rsidRPr="00957837">
        <w:rPr>
          <w:rFonts w:ascii="Tahoma" w:hAnsi="Tahoma" w:cs="Tahoma"/>
        </w:rPr>
        <w:t xml:space="preserve"> </w:t>
      </w:r>
    </w:p>
    <w:p w14:paraId="34B7B2B4" w14:textId="77777777" w:rsidR="00250D61" w:rsidRDefault="00250D61" w:rsidP="00250D61">
      <w:pPr>
        <w:jc w:val="both"/>
        <w:rPr>
          <w:rFonts w:ascii="Tahoma" w:hAnsi="Tahoma" w:cs="Tahoma"/>
        </w:rPr>
      </w:pPr>
    </w:p>
    <w:p w14:paraId="064F7944" w14:textId="77777777" w:rsidR="00250D61" w:rsidRDefault="00250D61" w:rsidP="00250D61">
      <w:pPr>
        <w:jc w:val="both"/>
        <w:rPr>
          <w:rStyle w:val="Hyperlink"/>
          <w:rFonts w:ascii="Tahoma" w:hAnsi="Tahoma" w:cs="Tahoma"/>
        </w:rPr>
      </w:pPr>
      <w:hyperlink r:id="rId16" w:history="1">
        <w:r w:rsidRPr="00E13152">
          <w:rPr>
            <w:rStyle w:val="Hyperlink"/>
            <w:rFonts w:ascii="Tahoma" w:hAnsi="Tahoma" w:cs="Tahoma"/>
          </w:rPr>
          <w:t>secretary@slcmdi.lk</w:t>
        </w:r>
      </w:hyperlink>
    </w:p>
    <w:p w14:paraId="31EBC759" w14:textId="77777777" w:rsidR="00250D61" w:rsidRDefault="00250D61" w:rsidP="00250D61">
      <w:pPr>
        <w:jc w:val="both"/>
      </w:pPr>
    </w:p>
    <w:p w14:paraId="3D4B6A2A" w14:textId="77777777" w:rsidR="00250D61" w:rsidRDefault="00250D61" w:rsidP="00250D61">
      <w:pPr>
        <w:jc w:val="both"/>
        <w:rPr>
          <w:rFonts w:ascii="Tahoma" w:hAnsi="Tahoma" w:cs="Tahoma"/>
        </w:rPr>
      </w:pPr>
      <w:hyperlink r:id="rId17" w:history="1">
        <w:r w:rsidRPr="00E13152">
          <w:rPr>
            <w:rStyle w:val="Hyperlink"/>
            <w:rFonts w:ascii="Tahoma" w:hAnsi="Tahoma" w:cs="Tahoma"/>
          </w:rPr>
          <w:t>slcpi@chamber.lk</w:t>
        </w:r>
      </w:hyperlink>
    </w:p>
    <w:p w14:paraId="11349604" w14:textId="77777777" w:rsidR="00250D61" w:rsidRDefault="00250D61" w:rsidP="00250D61">
      <w:pPr>
        <w:jc w:val="both"/>
        <w:rPr>
          <w:rFonts w:ascii="Tahoma" w:hAnsi="Tahoma" w:cs="Tahoma"/>
        </w:rPr>
      </w:pPr>
    </w:p>
    <w:p w14:paraId="296BD93E" w14:textId="77777777" w:rsidR="00250D61" w:rsidRPr="00957837" w:rsidRDefault="00250D61" w:rsidP="00165E36">
      <w:pPr>
        <w:jc w:val="both"/>
        <w:rPr>
          <w:rFonts w:ascii="Tahoma" w:hAnsi="Tahoma" w:cs="Tahoma"/>
          <w:u w:val="single"/>
        </w:rPr>
      </w:pPr>
    </w:p>
    <w:p w14:paraId="2979E56F" w14:textId="77777777" w:rsidR="00165E36" w:rsidRPr="00957837" w:rsidRDefault="00165E36" w:rsidP="00165E36">
      <w:pPr>
        <w:rPr>
          <w:rFonts w:ascii="Tahoma" w:hAnsi="Tahoma" w:cs="Tahoma"/>
        </w:rPr>
      </w:pPr>
    </w:p>
    <w:p w14:paraId="446398DC" w14:textId="77777777" w:rsidR="00165E36" w:rsidRPr="00957837" w:rsidRDefault="00165E36" w:rsidP="00165E36">
      <w:pPr>
        <w:jc w:val="both"/>
        <w:rPr>
          <w:rFonts w:ascii="Tahoma" w:hAnsi="Tahoma" w:cs="Tahoma"/>
          <w:b/>
        </w:rPr>
      </w:pPr>
      <w:r w:rsidRPr="00957837">
        <w:rPr>
          <w:rFonts w:ascii="Tahoma" w:hAnsi="Tahoma" w:cs="Tahoma"/>
          <w:b/>
        </w:rPr>
        <w:t xml:space="preserve">      </w:t>
      </w:r>
    </w:p>
    <w:p w14:paraId="3BEBF8FA" w14:textId="77777777" w:rsidR="00165E36" w:rsidRPr="00957837" w:rsidRDefault="00165E36" w:rsidP="00165E36">
      <w:pPr>
        <w:jc w:val="both"/>
        <w:rPr>
          <w:rFonts w:ascii="Tahoma" w:hAnsi="Tahoma" w:cs="Tahoma"/>
          <w:b/>
        </w:rPr>
      </w:pPr>
    </w:p>
    <w:p w14:paraId="66BB6C7B" w14:textId="77777777" w:rsidR="00165E36" w:rsidRPr="00957837" w:rsidRDefault="00165E36" w:rsidP="00165E36">
      <w:pPr>
        <w:jc w:val="both"/>
        <w:rPr>
          <w:rFonts w:ascii="Tahoma" w:hAnsi="Tahoma" w:cs="Tahoma"/>
          <w:b/>
        </w:rPr>
      </w:pPr>
      <w:r w:rsidRPr="00957837">
        <w:rPr>
          <w:rFonts w:ascii="Tahoma" w:hAnsi="Tahoma" w:cs="Tahoma"/>
          <w:b/>
        </w:rPr>
        <w:t xml:space="preserve">                                                  </w:t>
      </w:r>
    </w:p>
    <w:p w14:paraId="3F3D8679" w14:textId="77777777" w:rsidR="00165E36" w:rsidRPr="00957837" w:rsidRDefault="00165E36" w:rsidP="00165E36">
      <w:pPr>
        <w:rPr>
          <w:rFonts w:ascii="Tahoma" w:hAnsi="Tahoma" w:cs="Tahoma"/>
          <w:b/>
          <w:bCs/>
        </w:rPr>
      </w:pPr>
      <w:r w:rsidRPr="00957837">
        <w:rPr>
          <w:rFonts w:ascii="Tahoma" w:hAnsi="Tahoma" w:cs="Tahoma"/>
          <w:b/>
          <w:bCs/>
        </w:rPr>
        <w:t>DEPUTY GENERAL MANAGER</w:t>
      </w:r>
      <w:r w:rsidR="00E037C5">
        <w:rPr>
          <w:rFonts w:ascii="Tahoma" w:hAnsi="Tahoma" w:cs="Tahoma"/>
          <w:b/>
          <w:bCs/>
        </w:rPr>
        <w:t xml:space="preserve"> – II</w:t>
      </w:r>
      <w:r w:rsidRPr="00957837">
        <w:rPr>
          <w:rFonts w:ascii="Tahoma" w:hAnsi="Tahoma" w:cs="Tahoma"/>
          <w:b/>
          <w:bCs/>
        </w:rPr>
        <w:t xml:space="preserve"> </w:t>
      </w:r>
      <w:r w:rsidR="00B66E63">
        <w:rPr>
          <w:rFonts w:ascii="Tahoma" w:hAnsi="Tahoma" w:cs="Tahoma"/>
          <w:b/>
          <w:bCs/>
        </w:rPr>
        <w:t>(Cover up)</w:t>
      </w:r>
    </w:p>
    <w:p w14:paraId="365C96FD" w14:textId="77777777" w:rsidR="00165E36" w:rsidRPr="00957837" w:rsidRDefault="00165E36" w:rsidP="00165E36">
      <w:pPr>
        <w:rPr>
          <w:rFonts w:ascii="Tahoma" w:hAnsi="Tahoma" w:cs="Tahoma"/>
          <w:b/>
          <w:bCs/>
        </w:rPr>
      </w:pPr>
      <w:r w:rsidRPr="00957837">
        <w:rPr>
          <w:rFonts w:ascii="Tahoma" w:hAnsi="Tahoma" w:cs="Tahoma"/>
          <w:b/>
          <w:bCs/>
        </w:rPr>
        <w:t>PROCUREMENT &amp; IMPORTS -S</w:t>
      </w:r>
    </w:p>
    <w:p w14:paraId="1919493F" w14:textId="77777777" w:rsidR="00165E36" w:rsidRPr="00957837" w:rsidRDefault="00165E36" w:rsidP="00165E36">
      <w:pPr>
        <w:rPr>
          <w:rFonts w:ascii="Tahoma" w:hAnsi="Tahoma" w:cs="Tahoma"/>
        </w:rPr>
      </w:pPr>
    </w:p>
    <w:p w14:paraId="7A1BA77C" w14:textId="77777777" w:rsidR="00165E36" w:rsidRPr="00957837" w:rsidRDefault="00165E36" w:rsidP="00165E36">
      <w:pPr>
        <w:rPr>
          <w:rFonts w:ascii="Tahoma" w:hAnsi="Tahoma" w:cs="Tahoma"/>
        </w:rPr>
      </w:pPr>
    </w:p>
    <w:p w14:paraId="11F549B1" w14:textId="77777777" w:rsidR="00165E36" w:rsidRDefault="001F5596" w:rsidP="00165E36">
      <w:pPr>
        <w:rPr>
          <w:rFonts w:ascii="Tahoma" w:hAnsi="Tahoma" w:cs="Tahoma"/>
        </w:rPr>
      </w:pPr>
      <w:r>
        <w:rPr>
          <w:rFonts w:ascii="Tahoma" w:hAnsi="Tahoma" w:cs="Tahoma"/>
        </w:rPr>
        <w:t>-</w:t>
      </w:r>
      <w:r w:rsidR="00153C66">
        <w:rPr>
          <w:rFonts w:ascii="Tahoma" w:hAnsi="Tahoma" w:cs="Tahoma"/>
        </w:rPr>
        <w:t>/ad</w:t>
      </w:r>
    </w:p>
    <w:p w14:paraId="0A18D8B5" w14:textId="77777777" w:rsidR="007C4D60" w:rsidRDefault="007C4D60" w:rsidP="00165E36">
      <w:pPr>
        <w:rPr>
          <w:rFonts w:ascii="Tahoma" w:hAnsi="Tahoma" w:cs="Tahoma"/>
        </w:rPr>
      </w:pPr>
    </w:p>
    <w:p w14:paraId="763E3D37" w14:textId="77777777" w:rsidR="007C4D60" w:rsidRDefault="007C4D60" w:rsidP="00165E36">
      <w:pPr>
        <w:rPr>
          <w:rFonts w:ascii="Tahoma" w:hAnsi="Tahoma" w:cs="Tahoma"/>
        </w:rPr>
      </w:pPr>
    </w:p>
    <w:p w14:paraId="4CBF604A" w14:textId="77777777" w:rsidR="004232FA" w:rsidRDefault="004232FA" w:rsidP="00B66E63">
      <w:pPr>
        <w:rPr>
          <w:rFonts w:ascii="Tahoma" w:hAnsi="Tahoma" w:cs="Tahoma"/>
          <w:bCs/>
        </w:rPr>
      </w:pPr>
    </w:p>
    <w:p w14:paraId="64DDD3B8" w14:textId="77777777" w:rsidR="004232FA" w:rsidRDefault="004232FA" w:rsidP="00B66E63">
      <w:pPr>
        <w:rPr>
          <w:rFonts w:ascii="Tahoma" w:hAnsi="Tahoma" w:cs="Tahoma"/>
          <w:bCs/>
        </w:rPr>
      </w:pPr>
    </w:p>
    <w:p w14:paraId="79D7F4BE" w14:textId="77777777" w:rsidR="00C1228A" w:rsidRDefault="00C1228A" w:rsidP="00B66E63">
      <w:pPr>
        <w:rPr>
          <w:rFonts w:ascii="Tahoma" w:hAnsi="Tahoma" w:cs="Tahoma"/>
          <w:bCs/>
        </w:rPr>
      </w:pPr>
    </w:p>
    <w:p w14:paraId="481C7CD1" w14:textId="77777777" w:rsidR="00C1228A" w:rsidRDefault="00C1228A" w:rsidP="00B66E63">
      <w:pPr>
        <w:rPr>
          <w:rFonts w:ascii="Tahoma" w:hAnsi="Tahoma" w:cs="Tahoma"/>
          <w:bCs/>
        </w:rPr>
      </w:pPr>
    </w:p>
    <w:p w14:paraId="30D7BF04" w14:textId="77777777" w:rsidR="00C1228A" w:rsidRDefault="00C1228A" w:rsidP="00B66E63">
      <w:pPr>
        <w:rPr>
          <w:rFonts w:ascii="Tahoma" w:hAnsi="Tahoma" w:cs="Tahoma"/>
          <w:bCs/>
        </w:rPr>
      </w:pPr>
    </w:p>
    <w:p w14:paraId="2D1015B5" w14:textId="77777777" w:rsidR="004232FA" w:rsidRDefault="004232FA" w:rsidP="00B66E63">
      <w:pPr>
        <w:rPr>
          <w:rFonts w:ascii="Tahoma" w:hAnsi="Tahoma" w:cs="Tahoma"/>
          <w:bCs/>
        </w:rPr>
      </w:pPr>
    </w:p>
    <w:p w14:paraId="5D1D8EC1" w14:textId="77777777" w:rsidR="004B5E77" w:rsidRDefault="004B5E77" w:rsidP="00B66E63">
      <w:pPr>
        <w:rPr>
          <w:rFonts w:ascii="Tahoma" w:hAnsi="Tahoma" w:cs="Tahoma"/>
          <w:bCs/>
        </w:rPr>
      </w:pPr>
    </w:p>
    <w:p w14:paraId="51FA5F53" w14:textId="77777777" w:rsidR="004B5E77" w:rsidRDefault="004B5E77" w:rsidP="00B66E63">
      <w:pPr>
        <w:rPr>
          <w:rFonts w:ascii="Tahoma" w:hAnsi="Tahoma" w:cs="Tahoma"/>
          <w:bCs/>
        </w:rPr>
      </w:pPr>
    </w:p>
    <w:p w14:paraId="0D27CB7F" w14:textId="77777777" w:rsidR="004B5E77" w:rsidRDefault="004B5E77" w:rsidP="00B66E63">
      <w:pPr>
        <w:rPr>
          <w:rFonts w:ascii="Tahoma" w:hAnsi="Tahoma" w:cs="Tahoma"/>
          <w:bCs/>
        </w:rPr>
      </w:pPr>
    </w:p>
    <w:p w14:paraId="4AB68088" w14:textId="77777777" w:rsidR="004232FA" w:rsidRDefault="004232FA" w:rsidP="00B66E63">
      <w:pPr>
        <w:rPr>
          <w:rFonts w:ascii="Tahoma" w:hAnsi="Tahoma" w:cs="Tahoma"/>
          <w:bCs/>
        </w:rPr>
      </w:pPr>
    </w:p>
    <w:p w14:paraId="566DC07D" w14:textId="77777777" w:rsidR="004232FA" w:rsidRDefault="004232FA" w:rsidP="00B66E63">
      <w:pPr>
        <w:rPr>
          <w:rFonts w:ascii="Tahoma" w:hAnsi="Tahoma" w:cs="Tahoma"/>
          <w:bCs/>
        </w:rPr>
      </w:pPr>
    </w:p>
    <w:p w14:paraId="4B7E6881" w14:textId="77777777" w:rsidR="00B66E63" w:rsidRPr="00957837" w:rsidRDefault="00B66E63" w:rsidP="00B66E63">
      <w:pPr>
        <w:rPr>
          <w:rFonts w:ascii="Tahoma" w:hAnsi="Tahoma" w:cs="Tahoma"/>
          <w:bCs/>
        </w:rPr>
      </w:pPr>
      <w:r w:rsidRPr="00957837">
        <w:rPr>
          <w:rFonts w:ascii="Tahoma" w:hAnsi="Tahoma" w:cs="Tahoma"/>
          <w:bCs/>
        </w:rPr>
        <w:t>TO</w:t>
      </w:r>
      <w:r w:rsidRPr="00957837">
        <w:rPr>
          <w:rFonts w:ascii="Tahoma" w:hAnsi="Tahoma" w:cs="Tahoma"/>
          <w:bCs/>
        </w:rPr>
        <w:tab/>
      </w:r>
      <w:r w:rsidRPr="00957837">
        <w:rPr>
          <w:rFonts w:ascii="Tahoma" w:hAnsi="Tahoma" w:cs="Tahoma"/>
          <w:bCs/>
        </w:rPr>
        <w:tab/>
        <w:t xml:space="preserve">: </w:t>
      </w:r>
      <w:r w:rsidR="00AB6777">
        <w:rPr>
          <w:rFonts w:ascii="Tahoma" w:hAnsi="Tahoma" w:cs="Tahoma"/>
          <w:bCs/>
        </w:rPr>
        <w:t xml:space="preserve">ACTG. </w:t>
      </w:r>
      <w:r w:rsidRPr="00957837">
        <w:rPr>
          <w:rFonts w:ascii="Tahoma" w:hAnsi="Tahoma" w:cs="Tahoma"/>
          <w:bCs/>
        </w:rPr>
        <w:t>D.G.M. (HUMAN RESOURCES &amp; ADMINISTRATION)</w:t>
      </w:r>
    </w:p>
    <w:p w14:paraId="4B7C08AF" w14:textId="77777777" w:rsidR="00B66E63" w:rsidRPr="00957837" w:rsidRDefault="00B66E63" w:rsidP="00B66E63">
      <w:pPr>
        <w:rPr>
          <w:rFonts w:ascii="Tahoma" w:hAnsi="Tahoma" w:cs="Tahoma"/>
        </w:rPr>
      </w:pPr>
    </w:p>
    <w:p w14:paraId="70660A06" w14:textId="77777777" w:rsidR="00B66E63" w:rsidRPr="00957837" w:rsidRDefault="00B66E63" w:rsidP="00B66E63">
      <w:pPr>
        <w:rPr>
          <w:rFonts w:ascii="Tahoma" w:hAnsi="Tahoma" w:cs="Tahoma"/>
        </w:rPr>
      </w:pPr>
      <w:r w:rsidRPr="00957837">
        <w:rPr>
          <w:rFonts w:ascii="Tahoma" w:hAnsi="Tahoma" w:cs="Tahoma"/>
        </w:rPr>
        <w:t>FROM</w:t>
      </w:r>
      <w:r w:rsidRPr="00957837">
        <w:rPr>
          <w:rFonts w:ascii="Tahoma" w:hAnsi="Tahoma" w:cs="Tahoma"/>
        </w:rPr>
        <w:tab/>
      </w:r>
      <w:r w:rsidRPr="00957837">
        <w:rPr>
          <w:rFonts w:ascii="Tahoma" w:hAnsi="Tahoma" w:cs="Tahoma"/>
        </w:rPr>
        <w:tab/>
        <w:t xml:space="preserve">: </w:t>
      </w:r>
      <w:r>
        <w:rPr>
          <w:rFonts w:ascii="Tahoma" w:hAnsi="Tahoma" w:cs="Tahoma"/>
        </w:rPr>
        <w:t>D.G.M. - PROCUREMENT &amp; IMPORTS (II</w:t>
      </w:r>
      <w:r w:rsidRPr="00957837">
        <w:rPr>
          <w:rFonts w:ascii="Tahoma" w:hAnsi="Tahoma" w:cs="Tahoma"/>
        </w:rPr>
        <w:t>)</w:t>
      </w:r>
      <w:r>
        <w:rPr>
          <w:rFonts w:ascii="Tahoma" w:hAnsi="Tahoma" w:cs="Tahoma"/>
        </w:rPr>
        <w:t xml:space="preserve"> (COVER UP DUTIES)</w:t>
      </w:r>
    </w:p>
    <w:p w14:paraId="159B69F7" w14:textId="77777777" w:rsidR="00B66E63" w:rsidRPr="00957837" w:rsidRDefault="00B66E63" w:rsidP="00B66E63">
      <w:pPr>
        <w:rPr>
          <w:rFonts w:ascii="Tahoma" w:hAnsi="Tahoma" w:cs="Tahoma"/>
        </w:rPr>
      </w:pPr>
    </w:p>
    <w:p w14:paraId="063CDDDC" w14:textId="3FA48E94" w:rsidR="00B66E63" w:rsidRPr="00957837" w:rsidRDefault="00B66E63" w:rsidP="00B66E63">
      <w:pPr>
        <w:jc w:val="both"/>
        <w:rPr>
          <w:rFonts w:ascii="Tahoma" w:hAnsi="Tahoma" w:cs="Tahoma"/>
        </w:rPr>
      </w:pPr>
      <w:r w:rsidRPr="00957837">
        <w:rPr>
          <w:rFonts w:ascii="Tahoma" w:hAnsi="Tahoma" w:cs="Tahoma"/>
        </w:rPr>
        <w:t>DATE</w:t>
      </w:r>
      <w:r w:rsidRPr="00957837">
        <w:rPr>
          <w:rFonts w:ascii="Tahoma" w:hAnsi="Tahoma" w:cs="Tahoma"/>
        </w:rPr>
        <w:tab/>
      </w:r>
      <w:r w:rsidRPr="00957837">
        <w:rPr>
          <w:rFonts w:ascii="Tahoma" w:hAnsi="Tahoma" w:cs="Tahoma"/>
        </w:rPr>
        <w:tab/>
        <w:t xml:space="preserve">: </w:t>
      </w:r>
      <w:r w:rsidR="0074390A">
        <w:rPr>
          <w:rFonts w:ascii="Tahoma" w:hAnsi="Tahoma" w:cs="Tahoma"/>
        </w:rPr>
        <w:t>1</w:t>
      </w:r>
      <w:r w:rsidR="00121C64">
        <w:rPr>
          <w:rFonts w:ascii="Tahoma" w:hAnsi="Tahoma" w:cs="Tahoma"/>
        </w:rPr>
        <w:t>7</w:t>
      </w:r>
      <w:r w:rsidR="00445712">
        <w:rPr>
          <w:rFonts w:ascii="Tahoma" w:hAnsi="Tahoma" w:cs="Tahoma"/>
        </w:rPr>
        <w:t>.0</w:t>
      </w:r>
      <w:r w:rsidR="00121C64">
        <w:rPr>
          <w:rFonts w:ascii="Tahoma" w:hAnsi="Tahoma" w:cs="Tahoma"/>
        </w:rPr>
        <w:t>6</w:t>
      </w:r>
      <w:r w:rsidR="00DF3B42">
        <w:rPr>
          <w:rFonts w:ascii="Tahoma" w:hAnsi="Tahoma" w:cs="Tahoma"/>
        </w:rPr>
        <w:t>.2026</w:t>
      </w:r>
    </w:p>
    <w:p w14:paraId="6817EC14" w14:textId="77777777" w:rsidR="00B66E63" w:rsidRPr="00957837" w:rsidRDefault="00B66E63" w:rsidP="00B66E63">
      <w:pPr>
        <w:rPr>
          <w:rFonts w:ascii="Tahoma" w:hAnsi="Tahoma" w:cs="Tahoma"/>
        </w:rPr>
      </w:pPr>
    </w:p>
    <w:p w14:paraId="78C8AD14" w14:textId="77777777" w:rsidR="00B66E63" w:rsidRPr="00957837" w:rsidRDefault="00201D82" w:rsidP="00B66E63">
      <w:pPr>
        <w:rPr>
          <w:rFonts w:ascii="Tahoma" w:hAnsi="Tahoma" w:cs="Tahoma"/>
          <w:b/>
          <w:u w:val="single"/>
        </w:rPr>
      </w:pPr>
      <w:r w:rsidRPr="007D7694">
        <w:rPr>
          <w:rFonts w:ascii="Tahoma" w:hAnsi="Tahoma" w:cs="Tahoma"/>
          <w:b/>
          <w:u w:val="single"/>
        </w:rPr>
        <w:t xml:space="preserve">INTERNATIONAL COMPETITIVE BIDDER </w:t>
      </w:r>
      <w:r w:rsidR="00B66E63" w:rsidRPr="00957837">
        <w:rPr>
          <w:rFonts w:ascii="Tahoma" w:hAnsi="Tahoma" w:cs="Tahoma"/>
          <w:b/>
          <w:u w:val="single"/>
        </w:rPr>
        <w:t>(</w:t>
      </w:r>
      <w:r w:rsidR="00295304">
        <w:rPr>
          <w:rFonts w:ascii="Tahoma" w:hAnsi="Tahoma" w:cs="Tahoma"/>
          <w:b/>
          <w:u w:val="single"/>
        </w:rPr>
        <w:t>ICB</w:t>
      </w:r>
      <w:r w:rsidR="00B66E63" w:rsidRPr="00957837">
        <w:rPr>
          <w:rFonts w:ascii="Tahoma" w:hAnsi="Tahoma" w:cs="Tahoma"/>
          <w:b/>
          <w:u w:val="single"/>
        </w:rPr>
        <w:t>)</w:t>
      </w:r>
    </w:p>
    <w:p w14:paraId="45A4D519" w14:textId="77777777" w:rsidR="00B66E63" w:rsidRPr="00957837" w:rsidRDefault="00B66E63" w:rsidP="00B66E63">
      <w:pPr>
        <w:rPr>
          <w:rFonts w:ascii="Tahoma" w:hAnsi="Tahoma" w:cs="Tahoma"/>
          <w:b/>
          <w:u w:val="single"/>
        </w:rPr>
      </w:pPr>
    </w:p>
    <w:p w14:paraId="5F8FEB3C" w14:textId="0A53C73D" w:rsidR="00B66E63" w:rsidRPr="00957837" w:rsidRDefault="00B66E63" w:rsidP="00B66E63">
      <w:pPr>
        <w:rPr>
          <w:rFonts w:ascii="Tahoma" w:hAnsi="Tahoma" w:cs="Tahoma"/>
          <w:b/>
        </w:rPr>
      </w:pPr>
      <w:r w:rsidRPr="00957837">
        <w:rPr>
          <w:rFonts w:ascii="Tahoma" w:hAnsi="Tahoma" w:cs="Tahoma"/>
        </w:rPr>
        <w:t xml:space="preserve">Please insert the annexed advertisement in the </w:t>
      </w:r>
      <w:r w:rsidRPr="00957837">
        <w:rPr>
          <w:rFonts w:ascii="Tahoma" w:hAnsi="Tahoma" w:cs="Tahoma"/>
          <w:b/>
        </w:rPr>
        <w:t>“Sunday Observer” of</w:t>
      </w:r>
      <w:r w:rsidR="004232FA">
        <w:rPr>
          <w:rFonts w:ascii="Tahoma" w:hAnsi="Tahoma" w:cs="Tahoma"/>
          <w:b/>
        </w:rPr>
        <w:t xml:space="preserve"> </w:t>
      </w:r>
      <w:r w:rsidR="0074390A">
        <w:rPr>
          <w:rFonts w:ascii="Tahoma" w:hAnsi="Tahoma" w:cs="Tahoma"/>
          <w:b/>
        </w:rPr>
        <w:t>2</w:t>
      </w:r>
      <w:r w:rsidR="00121C64">
        <w:rPr>
          <w:rFonts w:ascii="Tahoma" w:hAnsi="Tahoma" w:cs="Tahoma"/>
          <w:b/>
        </w:rPr>
        <w:t>1</w:t>
      </w:r>
      <w:r w:rsidR="00121C64" w:rsidRPr="00121C64">
        <w:rPr>
          <w:rFonts w:ascii="Tahoma" w:hAnsi="Tahoma" w:cs="Tahoma"/>
          <w:b/>
          <w:vertAlign w:val="superscript"/>
        </w:rPr>
        <w:t>st</w:t>
      </w:r>
      <w:r w:rsidR="00121C64">
        <w:rPr>
          <w:rFonts w:ascii="Tahoma" w:hAnsi="Tahoma" w:cs="Tahoma"/>
          <w:b/>
        </w:rPr>
        <w:t xml:space="preserve"> June</w:t>
      </w:r>
      <w:r w:rsidR="00FF1178">
        <w:rPr>
          <w:rFonts w:ascii="Tahoma" w:hAnsi="Tahoma" w:cs="Tahoma"/>
          <w:b/>
        </w:rPr>
        <w:t>,</w:t>
      </w:r>
      <w:r w:rsidR="00DF3B42">
        <w:rPr>
          <w:rFonts w:ascii="Tahoma" w:hAnsi="Tahoma" w:cs="Tahoma"/>
          <w:b/>
        </w:rPr>
        <w:t xml:space="preserve"> 2026</w:t>
      </w:r>
      <w:r w:rsidRPr="00957837">
        <w:rPr>
          <w:rFonts w:ascii="Tahoma" w:hAnsi="Tahoma" w:cs="Tahoma"/>
          <w:b/>
        </w:rPr>
        <w:t xml:space="preserve">. </w:t>
      </w:r>
    </w:p>
    <w:p w14:paraId="2F403DC1" w14:textId="77777777" w:rsidR="00B66E63" w:rsidRPr="00957837" w:rsidRDefault="00B66E63" w:rsidP="00B66E63">
      <w:pPr>
        <w:rPr>
          <w:rFonts w:ascii="Tahoma" w:hAnsi="Tahoma" w:cs="Tahoma"/>
        </w:rPr>
      </w:pPr>
      <w:r w:rsidRPr="00957837">
        <w:rPr>
          <w:rFonts w:ascii="Tahoma" w:hAnsi="Tahoma" w:cs="Tahoma"/>
        </w:rPr>
        <w:t>Further, tender details are tabulated as follows;</w:t>
      </w:r>
    </w:p>
    <w:p w14:paraId="4E8DF09A" w14:textId="77777777" w:rsidR="00B66E63" w:rsidRPr="00957837" w:rsidRDefault="00B66E63" w:rsidP="00B66E63">
      <w:pPr>
        <w:rPr>
          <w:rFonts w:ascii="Tahoma" w:hAnsi="Tahoma" w:cs="Tahoma"/>
        </w:rPr>
      </w:pPr>
      <w:r w:rsidRPr="00957837">
        <w:rPr>
          <w:rFonts w:ascii="Tahoma" w:hAnsi="Tahoma" w:cs="Tahoma"/>
        </w:rPr>
        <w:t xml:space="preserve"> </w:t>
      </w:r>
    </w:p>
    <w:tbl>
      <w:tblPr>
        <w:tblW w:w="1049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3"/>
        <w:gridCol w:w="8769"/>
      </w:tblGrid>
      <w:tr w:rsidR="00B66E63" w:rsidRPr="00957837" w14:paraId="27AB1205" w14:textId="77777777" w:rsidTr="005E6285">
        <w:trPr>
          <w:trHeight w:val="562"/>
        </w:trPr>
        <w:tc>
          <w:tcPr>
            <w:tcW w:w="1723" w:type="dxa"/>
            <w:tcBorders>
              <w:bottom w:val="single" w:sz="4" w:space="0" w:color="auto"/>
            </w:tcBorders>
          </w:tcPr>
          <w:p w14:paraId="36541578" w14:textId="77777777" w:rsidR="00B66E63" w:rsidRPr="00957837" w:rsidRDefault="00B66E63" w:rsidP="00873807">
            <w:pPr>
              <w:rPr>
                <w:rFonts w:ascii="Tahoma" w:hAnsi="Tahoma" w:cs="Tahoma"/>
              </w:rPr>
            </w:pPr>
            <w:r w:rsidRPr="00957837">
              <w:rPr>
                <w:rFonts w:ascii="Tahoma" w:hAnsi="Tahoma" w:cs="Tahoma"/>
              </w:rPr>
              <w:t>Unit</w:t>
            </w:r>
          </w:p>
        </w:tc>
        <w:tc>
          <w:tcPr>
            <w:tcW w:w="8769" w:type="dxa"/>
            <w:tcBorders>
              <w:bottom w:val="single" w:sz="4" w:space="0" w:color="auto"/>
            </w:tcBorders>
          </w:tcPr>
          <w:p w14:paraId="52C8680C" w14:textId="77777777" w:rsidR="00B66E63" w:rsidRPr="00957837" w:rsidRDefault="00B66E63" w:rsidP="00873807">
            <w:pPr>
              <w:rPr>
                <w:rFonts w:ascii="Tahoma" w:hAnsi="Tahoma" w:cs="Tahoma"/>
              </w:rPr>
            </w:pPr>
            <w:r w:rsidRPr="00957837">
              <w:rPr>
                <w:rFonts w:ascii="Tahoma" w:hAnsi="Tahoma" w:cs="Tahoma"/>
              </w:rPr>
              <w:t>Bid Number</w:t>
            </w:r>
          </w:p>
          <w:p w14:paraId="6D4C6AD3" w14:textId="77777777" w:rsidR="00B66E63" w:rsidRPr="00957837" w:rsidRDefault="00B66E63" w:rsidP="00873807">
            <w:pPr>
              <w:rPr>
                <w:rFonts w:ascii="Tahoma" w:hAnsi="Tahoma" w:cs="Tahoma"/>
              </w:rPr>
            </w:pPr>
          </w:p>
        </w:tc>
      </w:tr>
      <w:tr w:rsidR="00B66E63" w:rsidRPr="00957837" w14:paraId="3A4D4BA5" w14:textId="77777777" w:rsidTr="005E6285">
        <w:trPr>
          <w:trHeight w:val="615"/>
        </w:trPr>
        <w:tc>
          <w:tcPr>
            <w:tcW w:w="1723" w:type="dxa"/>
            <w:tcBorders>
              <w:top w:val="single" w:sz="4" w:space="0" w:color="auto"/>
              <w:left w:val="single" w:sz="4" w:space="0" w:color="auto"/>
              <w:bottom w:val="single" w:sz="4" w:space="0" w:color="auto"/>
              <w:right w:val="single" w:sz="4" w:space="0" w:color="auto"/>
            </w:tcBorders>
          </w:tcPr>
          <w:p w14:paraId="68DF1CE9" w14:textId="77777777" w:rsidR="00B66E63" w:rsidRPr="00957837" w:rsidRDefault="00B66E63" w:rsidP="00873807">
            <w:pPr>
              <w:tabs>
                <w:tab w:val="left" w:pos="6120"/>
                <w:tab w:val="left" w:pos="6300"/>
                <w:tab w:val="left" w:pos="6480"/>
              </w:tabs>
              <w:spacing w:line="276" w:lineRule="auto"/>
              <w:ind w:right="-540"/>
              <w:rPr>
                <w:rFonts w:ascii="Tahoma" w:hAnsi="Tahoma" w:cs="Tahoma"/>
              </w:rPr>
            </w:pPr>
            <w:r w:rsidRPr="00957837">
              <w:rPr>
                <w:rFonts w:ascii="Tahoma" w:hAnsi="Tahoma" w:cs="Tahoma"/>
              </w:rPr>
              <w:t xml:space="preserve">Surgical Special </w:t>
            </w:r>
          </w:p>
        </w:tc>
        <w:tc>
          <w:tcPr>
            <w:tcW w:w="8769" w:type="dxa"/>
            <w:tcBorders>
              <w:top w:val="single" w:sz="4" w:space="0" w:color="auto"/>
              <w:left w:val="single" w:sz="4" w:space="0" w:color="auto"/>
              <w:bottom w:val="single" w:sz="4" w:space="0" w:color="auto"/>
              <w:right w:val="single" w:sz="4" w:space="0" w:color="auto"/>
            </w:tcBorders>
          </w:tcPr>
          <w:p w14:paraId="5107FBA2" w14:textId="1F18143C" w:rsidR="00634A54" w:rsidRPr="0011762F" w:rsidRDefault="00121C64" w:rsidP="00816AA8">
            <w:pPr>
              <w:rPr>
                <w:rFonts w:ascii="Tahoma" w:hAnsi="Tahoma" w:cs="Tahoma"/>
                <w:bCs/>
                <w:color w:val="000000"/>
              </w:rPr>
            </w:pPr>
            <w:r w:rsidRPr="00E75DA0">
              <w:rPr>
                <w:rFonts w:ascii="Tahoma" w:hAnsi="Tahoma" w:cs="Tahoma"/>
                <w:b/>
              </w:rPr>
              <w:t>DHS/SS/ICB/0</w:t>
            </w:r>
            <w:r>
              <w:rPr>
                <w:rFonts w:ascii="Tahoma" w:hAnsi="Tahoma" w:cs="Tahoma"/>
                <w:b/>
              </w:rPr>
              <w:t>8</w:t>
            </w:r>
            <w:r w:rsidRPr="00E75DA0">
              <w:rPr>
                <w:rFonts w:ascii="Tahoma" w:hAnsi="Tahoma" w:cs="Tahoma"/>
                <w:b/>
              </w:rPr>
              <w:t>/2026, DHS/SS/ICB/0</w:t>
            </w:r>
            <w:r>
              <w:rPr>
                <w:rFonts w:ascii="Tahoma" w:hAnsi="Tahoma" w:cs="Tahoma"/>
                <w:b/>
              </w:rPr>
              <w:t>4</w:t>
            </w:r>
            <w:r w:rsidRPr="00E75DA0">
              <w:rPr>
                <w:rFonts w:ascii="Tahoma" w:hAnsi="Tahoma" w:cs="Tahoma"/>
                <w:b/>
              </w:rPr>
              <w:t>/202</w:t>
            </w:r>
            <w:r>
              <w:rPr>
                <w:rFonts w:ascii="Tahoma" w:hAnsi="Tahoma" w:cs="Tahoma"/>
                <w:b/>
              </w:rPr>
              <w:t>5</w:t>
            </w:r>
          </w:p>
        </w:tc>
      </w:tr>
    </w:tbl>
    <w:p w14:paraId="425BD1F5" w14:textId="77777777" w:rsidR="00B66E63" w:rsidRPr="00957837" w:rsidRDefault="00B66E63" w:rsidP="00B66E63">
      <w:pPr>
        <w:rPr>
          <w:rFonts w:ascii="Tahoma" w:hAnsi="Tahoma" w:cs="Tahoma"/>
        </w:rPr>
      </w:pPr>
    </w:p>
    <w:p w14:paraId="579275C0" w14:textId="77777777" w:rsidR="00B66E63" w:rsidRPr="00957837" w:rsidRDefault="00B66E63" w:rsidP="00B66E63">
      <w:pPr>
        <w:rPr>
          <w:rFonts w:ascii="Tahoma" w:hAnsi="Tahoma" w:cs="Tahoma"/>
        </w:rPr>
      </w:pPr>
      <w:r w:rsidRPr="00957837">
        <w:rPr>
          <w:rFonts w:ascii="Tahoma" w:hAnsi="Tahoma" w:cs="Tahoma"/>
        </w:rPr>
        <w:t>The advertisement should occupy the minimum space possible and appear in a prominent place in the newspaper.</w:t>
      </w:r>
    </w:p>
    <w:p w14:paraId="28BC271C" w14:textId="77777777" w:rsidR="00B66E63" w:rsidRPr="00957837" w:rsidRDefault="00B66E63" w:rsidP="00B66E63">
      <w:pPr>
        <w:rPr>
          <w:rFonts w:ascii="Tahoma" w:hAnsi="Tahoma" w:cs="Tahoma"/>
        </w:rPr>
      </w:pPr>
    </w:p>
    <w:p w14:paraId="55352746" w14:textId="77777777" w:rsidR="00B66E63" w:rsidRPr="00957837" w:rsidRDefault="00B66E63" w:rsidP="00B66E63">
      <w:pPr>
        <w:rPr>
          <w:rFonts w:ascii="Tahoma" w:hAnsi="Tahoma" w:cs="Tahoma"/>
        </w:rPr>
      </w:pPr>
      <w:r w:rsidRPr="00957837">
        <w:rPr>
          <w:rFonts w:ascii="Tahoma" w:hAnsi="Tahoma" w:cs="Tahoma"/>
        </w:rPr>
        <w:t>Also please arrange to publish same in SPC Web Site &amp; the Government Gazette.</w:t>
      </w:r>
    </w:p>
    <w:p w14:paraId="73309AEB" w14:textId="77777777" w:rsidR="00B66E63" w:rsidRPr="00957837" w:rsidRDefault="00B66E63" w:rsidP="00B66E63">
      <w:pPr>
        <w:rPr>
          <w:rFonts w:ascii="Tahoma" w:hAnsi="Tahoma" w:cs="Tahoma"/>
        </w:rPr>
      </w:pPr>
    </w:p>
    <w:p w14:paraId="2AB41831" w14:textId="77777777" w:rsidR="00B66E63" w:rsidRDefault="00B66E63" w:rsidP="00B66E63">
      <w:pPr>
        <w:rPr>
          <w:rFonts w:ascii="Tahoma" w:hAnsi="Tahoma" w:cs="Tahoma"/>
        </w:rPr>
      </w:pPr>
    </w:p>
    <w:p w14:paraId="5A10DC27" w14:textId="77777777" w:rsidR="00B66E63" w:rsidRDefault="00B66E63" w:rsidP="00B66E63">
      <w:pPr>
        <w:rPr>
          <w:rFonts w:ascii="Tahoma" w:hAnsi="Tahoma" w:cs="Tahoma"/>
        </w:rPr>
      </w:pPr>
    </w:p>
    <w:p w14:paraId="53DAA187" w14:textId="77777777" w:rsidR="002425B6" w:rsidRDefault="002425B6" w:rsidP="00B66E63">
      <w:pPr>
        <w:rPr>
          <w:rFonts w:ascii="Tahoma" w:hAnsi="Tahoma" w:cs="Tahoma"/>
        </w:rPr>
      </w:pPr>
    </w:p>
    <w:p w14:paraId="05739E53" w14:textId="77777777" w:rsidR="002425B6" w:rsidRDefault="002425B6" w:rsidP="00B66E63">
      <w:pPr>
        <w:rPr>
          <w:rFonts w:ascii="Tahoma" w:hAnsi="Tahoma" w:cs="Tahoma"/>
        </w:rPr>
      </w:pPr>
    </w:p>
    <w:p w14:paraId="3F8D874E" w14:textId="77777777" w:rsidR="00501C42" w:rsidRDefault="00B66E63" w:rsidP="00B66E63">
      <w:pPr>
        <w:rPr>
          <w:rFonts w:ascii="Tahoma" w:hAnsi="Tahoma" w:cs="Tahoma"/>
          <w:b/>
        </w:rPr>
      </w:pPr>
      <w:r w:rsidRPr="00957837">
        <w:rPr>
          <w:rFonts w:ascii="Tahoma" w:hAnsi="Tahoma" w:cs="Tahoma"/>
          <w:b/>
        </w:rPr>
        <w:t xml:space="preserve">DEPUTY GENERAL MANAGER </w:t>
      </w:r>
    </w:p>
    <w:p w14:paraId="338C9B2C" w14:textId="77777777" w:rsidR="00B66E63" w:rsidRPr="00957837" w:rsidRDefault="00A5126B" w:rsidP="00B66E63">
      <w:pPr>
        <w:rPr>
          <w:rFonts w:ascii="Tahoma" w:hAnsi="Tahoma" w:cs="Tahoma"/>
          <w:b/>
        </w:rPr>
      </w:pPr>
      <w:r>
        <w:rPr>
          <w:rFonts w:ascii="Tahoma" w:hAnsi="Tahoma" w:cs="Tahoma"/>
          <w:b/>
        </w:rPr>
        <w:t>(PROCUREMENT &amp; IMPORTS</w:t>
      </w:r>
      <w:r w:rsidR="00B66E63" w:rsidRPr="00957837">
        <w:rPr>
          <w:rFonts w:ascii="Tahoma" w:hAnsi="Tahoma" w:cs="Tahoma"/>
          <w:b/>
        </w:rPr>
        <w:t>)</w:t>
      </w:r>
      <w:r w:rsidR="005A0AD6" w:rsidRPr="005A0AD6">
        <w:rPr>
          <w:rFonts w:ascii="Tahoma" w:hAnsi="Tahoma" w:cs="Tahoma"/>
          <w:b/>
        </w:rPr>
        <w:t xml:space="preserve"> </w:t>
      </w:r>
      <w:r w:rsidR="005A0AD6" w:rsidRPr="00957837">
        <w:rPr>
          <w:rFonts w:ascii="Tahoma" w:hAnsi="Tahoma" w:cs="Tahoma"/>
          <w:b/>
        </w:rPr>
        <w:t xml:space="preserve">– </w:t>
      </w:r>
      <w:r w:rsidR="005A0AD6">
        <w:rPr>
          <w:rFonts w:ascii="Tahoma" w:hAnsi="Tahoma" w:cs="Tahoma"/>
          <w:b/>
        </w:rPr>
        <w:t xml:space="preserve">II </w:t>
      </w:r>
      <w:r w:rsidR="005A0AD6" w:rsidRPr="00957837">
        <w:rPr>
          <w:rFonts w:ascii="Tahoma" w:hAnsi="Tahoma" w:cs="Tahoma"/>
          <w:b/>
        </w:rPr>
        <w:t>(COVER UP</w:t>
      </w:r>
      <w:r w:rsidR="00766465">
        <w:rPr>
          <w:rFonts w:ascii="Tahoma" w:hAnsi="Tahoma" w:cs="Tahoma"/>
          <w:b/>
        </w:rPr>
        <w:t xml:space="preserve"> DUTIES</w:t>
      </w:r>
      <w:r w:rsidR="005A0AD6" w:rsidRPr="00957837">
        <w:rPr>
          <w:rFonts w:ascii="Tahoma" w:hAnsi="Tahoma" w:cs="Tahoma"/>
          <w:b/>
        </w:rPr>
        <w:t>)</w:t>
      </w:r>
    </w:p>
    <w:p w14:paraId="3429A6AD" w14:textId="77777777" w:rsidR="000618B8" w:rsidRDefault="00B66E63" w:rsidP="00B66E63">
      <w:pPr>
        <w:rPr>
          <w:rFonts w:ascii="Tahoma" w:hAnsi="Tahoma" w:cs="Tahoma"/>
        </w:rPr>
      </w:pPr>
      <w:r w:rsidRPr="00957837">
        <w:rPr>
          <w:rFonts w:ascii="Tahoma" w:hAnsi="Tahoma" w:cs="Tahoma"/>
        </w:rPr>
        <w:t xml:space="preserve">         </w:t>
      </w:r>
    </w:p>
    <w:p w14:paraId="3CEBFD76" w14:textId="77777777" w:rsidR="000618B8" w:rsidRDefault="000618B8" w:rsidP="00B66E63">
      <w:pPr>
        <w:rPr>
          <w:rFonts w:ascii="Tahoma" w:hAnsi="Tahoma" w:cs="Tahoma"/>
        </w:rPr>
      </w:pPr>
    </w:p>
    <w:p w14:paraId="44675DB3" w14:textId="77777777" w:rsidR="005A1447" w:rsidRDefault="000618B8" w:rsidP="005A1447">
      <w:pPr>
        <w:rPr>
          <w:rFonts w:ascii="Tahoma" w:hAnsi="Tahoma" w:cs="Tahoma"/>
          <w:b/>
        </w:rPr>
      </w:pPr>
      <w:r w:rsidRPr="000618B8">
        <w:rPr>
          <w:rFonts w:ascii="Tahoma" w:hAnsi="Tahoma" w:cs="Tahoma"/>
          <w:b/>
        </w:rPr>
        <w:t>Checked by:</w:t>
      </w:r>
      <w:r w:rsidR="005A1447">
        <w:rPr>
          <w:rFonts w:ascii="Tahoma" w:hAnsi="Tahoma" w:cs="Tahoma"/>
          <w:b/>
        </w:rPr>
        <w:tab/>
      </w:r>
      <w:r w:rsidR="005A1447">
        <w:rPr>
          <w:rFonts w:ascii="Tahoma" w:hAnsi="Tahoma" w:cs="Tahoma"/>
          <w:b/>
        </w:rPr>
        <w:tab/>
      </w:r>
      <w:r w:rsidR="005A1447">
        <w:rPr>
          <w:rFonts w:ascii="Tahoma" w:hAnsi="Tahoma" w:cs="Tahoma"/>
          <w:b/>
        </w:rPr>
        <w:tab/>
      </w:r>
      <w:r w:rsidR="005A1447">
        <w:rPr>
          <w:rFonts w:ascii="Tahoma" w:hAnsi="Tahoma" w:cs="Tahoma"/>
          <w:b/>
        </w:rPr>
        <w:tab/>
        <w:t xml:space="preserve">  Certified by: </w:t>
      </w:r>
      <w:r w:rsidR="005A1447">
        <w:rPr>
          <w:rFonts w:ascii="Tahoma" w:hAnsi="Tahoma" w:cs="Tahoma"/>
          <w:b/>
        </w:rPr>
        <w:tab/>
      </w:r>
      <w:r w:rsidR="005A1447">
        <w:rPr>
          <w:rFonts w:ascii="Tahoma" w:hAnsi="Tahoma" w:cs="Tahoma"/>
          <w:b/>
        </w:rPr>
        <w:tab/>
      </w:r>
      <w:r w:rsidR="005A1447">
        <w:rPr>
          <w:rFonts w:ascii="Tahoma" w:hAnsi="Tahoma" w:cs="Tahoma"/>
          <w:b/>
        </w:rPr>
        <w:tab/>
      </w:r>
      <w:r w:rsidR="005A1447">
        <w:rPr>
          <w:rFonts w:ascii="Tahoma" w:hAnsi="Tahoma" w:cs="Tahoma"/>
          <w:b/>
        </w:rPr>
        <w:tab/>
        <w:t xml:space="preserve">    Certified by: </w:t>
      </w:r>
    </w:p>
    <w:p w14:paraId="4C8280F5" w14:textId="77777777" w:rsidR="000618B8" w:rsidRDefault="000618B8" w:rsidP="00B66E63">
      <w:pPr>
        <w:rPr>
          <w:rFonts w:ascii="Tahoma" w:hAnsi="Tahoma" w:cs="Tahoma"/>
          <w:b/>
        </w:rPr>
      </w:pPr>
    </w:p>
    <w:p w14:paraId="459A042E" w14:textId="77777777" w:rsidR="000618B8" w:rsidRDefault="000618B8" w:rsidP="00B66E63">
      <w:pPr>
        <w:rPr>
          <w:rFonts w:ascii="Tahoma" w:hAnsi="Tahoma" w:cs="Tahoma"/>
          <w:b/>
        </w:rPr>
      </w:pPr>
    </w:p>
    <w:p w14:paraId="409F35FF" w14:textId="77777777" w:rsidR="000618B8" w:rsidRDefault="000618B8" w:rsidP="000618B8">
      <w:pPr>
        <w:rPr>
          <w:rFonts w:ascii="Tahoma" w:hAnsi="Tahoma" w:cs="Tahoma"/>
        </w:rPr>
      </w:pPr>
    </w:p>
    <w:p w14:paraId="36E756F2" w14:textId="77777777" w:rsidR="000618B8" w:rsidRDefault="000618B8" w:rsidP="000618B8">
      <w:pPr>
        <w:rPr>
          <w:rFonts w:ascii="Tahoma" w:hAnsi="Tahoma" w:cs="Tahoma"/>
          <w:b/>
        </w:rPr>
      </w:pPr>
      <w:r>
        <w:rPr>
          <w:rFonts w:ascii="Tahoma" w:hAnsi="Tahoma" w:cs="Tahoma"/>
          <w:b/>
        </w:rPr>
        <w:t xml:space="preserve">R.M.N.U. Rathnayake                            </w:t>
      </w:r>
      <w:proofErr w:type="spellStart"/>
      <w:r>
        <w:rPr>
          <w:rFonts w:ascii="Tahoma" w:hAnsi="Tahoma" w:cs="Tahoma"/>
          <w:b/>
        </w:rPr>
        <w:t>Kemilka</w:t>
      </w:r>
      <w:proofErr w:type="spellEnd"/>
      <w:r>
        <w:rPr>
          <w:rFonts w:ascii="Tahoma" w:hAnsi="Tahoma" w:cs="Tahoma"/>
          <w:b/>
        </w:rPr>
        <w:t xml:space="preserve"> Gamage</w:t>
      </w:r>
      <w:r>
        <w:rPr>
          <w:rFonts w:ascii="Tahoma" w:hAnsi="Tahoma" w:cs="Tahoma"/>
          <w:b/>
        </w:rPr>
        <w:tab/>
      </w:r>
      <w:r>
        <w:rPr>
          <w:rFonts w:ascii="Tahoma" w:hAnsi="Tahoma" w:cs="Tahoma"/>
          <w:b/>
        </w:rPr>
        <w:tab/>
        <w:t xml:space="preserve">    </w:t>
      </w:r>
      <w:r>
        <w:rPr>
          <w:rFonts w:ascii="Tahoma" w:hAnsi="Tahoma" w:cs="Tahoma"/>
          <w:b/>
        </w:rPr>
        <w:tab/>
        <w:t xml:space="preserve">   M.R.M </w:t>
      </w:r>
      <w:proofErr w:type="spellStart"/>
      <w:r>
        <w:rPr>
          <w:rFonts w:ascii="Tahoma" w:hAnsi="Tahoma" w:cs="Tahoma"/>
          <w:b/>
        </w:rPr>
        <w:t>Rifhkan</w:t>
      </w:r>
      <w:proofErr w:type="spellEnd"/>
    </w:p>
    <w:p w14:paraId="63FF5D8D" w14:textId="77777777" w:rsidR="000618B8" w:rsidRDefault="000618B8" w:rsidP="000618B8">
      <w:pPr>
        <w:rPr>
          <w:rFonts w:ascii="Tahoma" w:hAnsi="Tahoma" w:cs="Tahoma"/>
          <w:b/>
        </w:rPr>
      </w:pPr>
      <w:r>
        <w:rPr>
          <w:rFonts w:ascii="Tahoma" w:hAnsi="Tahoma" w:cs="Tahoma"/>
          <w:b/>
        </w:rPr>
        <w:t>Supervisor – Surgical Special</w:t>
      </w:r>
      <w:r>
        <w:rPr>
          <w:rFonts w:ascii="Tahoma" w:hAnsi="Tahoma" w:cs="Tahoma"/>
          <w:b/>
        </w:rPr>
        <w:tab/>
        <w:t xml:space="preserve">   Procurement Officer</w:t>
      </w:r>
      <w:r>
        <w:rPr>
          <w:rFonts w:ascii="Tahoma" w:hAnsi="Tahoma" w:cs="Tahoma"/>
          <w:b/>
        </w:rPr>
        <w:tab/>
      </w:r>
      <w:r>
        <w:rPr>
          <w:rFonts w:ascii="Tahoma" w:hAnsi="Tahoma" w:cs="Tahoma"/>
          <w:b/>
        </w:rPr>
        <w:tab/>
        <w:t xml:space="preserve">   Manager Imports</w:t>
      </w:r>
    </w:p>
    <w:p w14:paraId="56B4C9AE" w14:textId="77777777" w:rsidR="000618B8" w:rsidRDefault="000618B8" w:rsidP="000618B8">
      <w:pPr>
        <w:rPr>
          <w:rFonts w:ascii="Tahoma" w:hAnsi="Tahoma" w:cs="Tahoma"/>
          <w:b/>
        </w:rPr>
      </w:pPr>
    </w:p>
    <w:p w14:paraId="70AA01C8" w14:textId="77777777" w:rsidR="00B66E63" w:rsidRPr="00957837" w:rsidRDefault="00B66E63" w:rsidP="00B66E63">
      <w:pPr>
        <w:rPr>
          <w:rFonts w:ascii="Tahoma" w:hAnsi="Tahoma" w:cs="Tahoma"/>
          <w:b/>
        </w:rPr>
      </w:pPr>
      <w:r w:rsidRPr="000618B8">
        <w:rPr>
          <w:rFonts w:ascii="Tahoma" w:hAnsi="Tahoma" w:cs="Tahoma"/>
          <w:b/>
        </w:rPr>
        <w:t xml:space="preserve">                                                     </w:t>
      </w:r>
    </w:p>
    <w:p w14:paraId="4513533C" w14:textId="77777777" w:rsidR="00B66E63" w:rsidRPr="00957837" w:rsidRDefault="004B5E77" w:rsidP="00B66E63">
      <w:pPr>
        <w:rPr>
          <w:rFonts w:ascii="Tahoma" w:hAnsi="Tahoma" w:cs="Tahoma"/>
          <w:b/>
        </w:rPr>
      </w:pPr>
      <w:r>
        <w:rPr>
          <w:rFonts w:ascii="Tahoma" w:hAnsi="Tahoma" w:cs="Tahoma"/>
          <w:b/>
        </w:rPr>
        <w:t xml:space="preserve">Cc:      </w:t>
      </w:r>
      <w:r w:rsidR="00B66E63" w:rsidRPr="00957837">
        <w:rPr>
          <w:rFonts w:ascii="Tahoma" w:hAnsi="Tahoma" w:cs="Tahoma"/>
          <w:b/>
        </w:rPr>
        <w:t xml:space="preserve">Manager-Information -                                                           </w:t>
      </w:r>
    </w:p>
    <w:p w14:paraId="116D0F20" w14:textId="77777777" w:rsidR="00B66E63" w:rsidRPr="00957837" w:rsidRDefault="00B66E63" w:rsidP="00B66E63">
      <w:pPr>
        <w:rPr>
          <w:rFonts w:ascii="Tahoma" w:hAnsi="Tahoma" w:cs="Tahoma"/>
        </w:rPr>
      </w:pPr>
      <w:r w:rsidRPr="00957837">
        <w:rPr>
          <w:rFonts w:ascii="Tahoma" w:hAnsi="Tahoma" w:cs="Tahoma"/>
        </w:rPr>
        <w:t xml:space="preserve">           Please arrange to publish by Chamber of Devices &amp; SPC Web Site.</w:t>
      </w:r>
    </w:p>
    <w:p w14:paraId="1FE9E870" w14:textId="77777777" w:rsidR="00B66E63" w:rsidRPr="00957837" w:rsidRDefault="00B66E63" w:rsidP="00B66E63">
      <w:pPr>
        <w:rPr>
          <w:rFonts w:ascii="Tahoma" w:hAnsi="Tahoma" w:cs="Tahoma"/>
        </w:rPr>
      </w:pPr>
    </w:p>
    <w:p w14:paraId="6B86D1CC" w14:textId="77777777" w:rsidR="00754ACE" w:rsidRDefault="00754ACE" w:rsidP="00754ACE">
      <w:pPr>
        <w:rPr>
          <w:rFonts w:ascii="Tahoma" w:hAnsi="Tahoma" w:cs="Tahoma"/>
        </w:rPr>
      </w:pPr>
    </w:p>
    <w:p w14:paraId="2E2B7965" w14:textId="77777777" w:rsidR="00754ACE" w:rsidRDefault="00754ACE" w:rsidP="00754ACE">
      <w:pPr>
        <w:rPr>
          <w:rFonts w:ascii="Tahoma" w:hAnsi="Tahoma" w:cs="Tahoma"/>
        </w:rPr>
      </w:pPr>
      <w:r>
        <w:rPr>
          <w:rFonts w:ascii="Tahoma" w:hAnsi="Tahoma" w:cs="Tahoma"/>
        </w:rPr>
        <w:t>-/ad</w:t>
      </w:r>
    </w:p>
    <w:p w14:paraId="54DCDBF3" w14:textId="77777777" w:rsidR="00754ACE" w:rsidRDefault="00754ACE" w:rsidP="00754ACE">
      <w:pPr>
        <w:jc w:val="both"/>
        <w:rPr>
          <w:rFonts w:ascii="Tahoma" w:hAnsi="Tahoma" w:cs="Tahoma"/>
          <w:b/>
          <w:i/>
          <w:sz w:val="18"/>
          <w:szCs w:val="18"/>
          <w:u w:val="single"/>
        </w:rPr>
      </w:pPr>
    </w:p>
    <w:p w14:paraId="37EEE553" w14:textId="77777777" w:rsidR="00754ACE" w:rsidRPr="003A7C61" w:rsidRDefault="00754ACE" w:rsidP="00754ACE">
      <w:pPr>
        <w:jc w:val="both"/>
        <w:rPr>
          <w:rFonts w:ascii="Tahoma" w:hAnsi="Tahoma" w:cs="Tahoma"/>
          <w:b/>
          <w:i/>
          <w:sz w:val="18"/>
          <w:szCs w:val="18"/>
          <w:u w:val="single"/>
        </w:rPr>
      </w:pPr>
    </w:p>
    <w:p w14:paraId="62E07824" w14:textId="77777777" w:rsidR="00754ACE" w:rsidRDefault="00754ACE" w:rsidP="00754ACE">
      <w:pPr>
        <w:tabs>
          <w:tab w:val="left" w:pos="6120"/>
          <w:tab w:val="left" w:pos="6300"/>
          <w:tab w:val="left" w:pos="6480"/>
        </w:tabs>
        <w:ind w:right="-540"/>
        <w:jc w:val="both"/>
        <w:rPr>
          <w:rFonts w:ascii="Tahoma" w:hAnsi="Tahoma" w:cs="Tahoma"/>
          <w:sz w:val="18"/>
          <w:szCs w:val="18"/>
        </w:rPr>
      </w:pPr>
    </w:p>
    <w:p w14:paraId="586DF8DC" w14:textId="77777777" w:rsidR="00754ACE" w:rsidRDefault="00754ACE" w:rsidP="00754ACE">
      <w:pPr>
        <w:tabs>
          <w:tab w:val="left" w:pos="6120"/>
          <w:tab w:val="left" w:pos="6300"/>
          <w:tab w:val="left" w:pos="6480"/>
        </w:tabs>
        <w:ind w:right="-540"/>
        <w:jc w:val="both"/>
        <w:rPr>
          <w:rFonts w:ascii="Tahoma" w:hAnsi="Tahoma" w:cs="Tahoma"/>
          <w:sz w:val="18"/>
          <w:szCs w:val="18"/>
        </w:rPr>
      </w:pPr>
    </w:p>
    <w:p w14:paraId="0DF0EC76" w14:textId="77777777" w:rsidR="00754ACE" w:rsidRDefault="00754ACE" w:rsidP="00754ACE">
      <w:pPr>
        <w:tabs>
          <w:tab w:val="left" w:pos="6120"/>
          <w:tab w:val="left" w:pos="6300"/>
          <w:tab w:val="left" w:pos="6480"/>
        </w:tabs>
        <w:ind w:right="-540"/>
        <w:jc w:val="both"/>
        <w:rPr>
          <w:rFonts w:ascii="Tahoma" w:hAnsi="Tahoma" w:cs="Tahoma"/>
          <w:sz w:val="18"/>
          <w:szCs w:val="18"/>
        </w:rPr>
      </w:pPr>
    </w:p>
    <w:p w14:paraId="6EAC2ADA" w14:textId="77777777" w:rsidR="00754ACE" w:rsidRDefault="00754ACE" w:rsidP="00754ACE">
      <w:pPr>
        <w:tabs>
          <w:tab w:val="left" w:pos="6120"/>
          <w:tab w:val="left" w:pos="6300"/>
          <w:tab w:val="left" w:pos="6480"/>
        </w:tabs>
        <w:ind w:right="-540"/>
        <w:jc w:val="both"/>
        <w:rPr>
          <w:rFonts w:ascii="Tahoma" w:hAnsi="Tahoma" w:cs="Tahoma"/>
          <w:sz w:val="18"/>
          <w:szCs w:val="18"/>
        </w:rPr>
      </w:pPr>
    </w:p>
    <w:p w14:paraId="5DF4F20B" w14:textId="77777777" w:rsidR="00B66E63" w:rsidRPr="00957837" w:rsidRDefault="00B66E63" w:rsidP="00B66E63">
      <w:pPr>
        <w:jc w:val="both"/>
        <w:rPr>
          <w:rFonts w:ascii="Tahoma" w:hAnsi="Tahoma" w:cs="Tahoma"/>
          <w:b/>
          <w:u w:val="single"/>
        </w:rPr>
      </w:pPr>
    </w:p>
    <w:sectPr w:rsidR="00B66E63" w:rsidRPr="00957837" w:rsidSect="00195808">
      <w:headerReference w:type="default" r:id="rId18"/>
      <w:pgSz w:w="11907" w:h="16839" w:code="9"/>
      <w:pgMar w:top="0" w:right="992" w:bottom="0"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D2ECE9" w14:textId="77777777" w:rsidR="007848FA" w:rsidRDefault="007848FA" w:rsidP="000417EC">
      <w:r>
        <w:separator/>
      </w:r>
    </w:p>
  </w:endnote>
  <w:endnote w:type="continuationSeparator" w:id="0">
    <w:p w14:paraId="0D4FE170" w14:textId="77777777" w:rsidR="007848FA" w:rsidRDefault="007848FA" w:rsidP="000417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2DB0D9" w14:textId="77777777" w:rsidR="007848FA" w:rsidRDefault="007848FA" w:rsidP="000417EC">
      <w:r>
        <w:separator/>
      </w:r>
    </w:p>
  </w:footnote>
  <w:footnote w:type="continuationSeparator" w:id="0">
    <w:p w14:paraId="44677728" w14:textId="77777777" w:rsidR="007848FA" w:rsidRDefault="007848FA" w:rsidP="000417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B723AF" w14:textId="77777777" w:rsidR="00AB7E3B" w:rsidRDefault="00AB7E3B">
    <w:pPr>
      <w:pStyle w:val="Header"/>
      <w:jc w:val="center"/>
    </w:pPr>
  </w:p>
  <w:p w14:paraId="06E0CC71" w14:textId="77777777" w:rsidR="00AB7E3B" w:rsidRDefault="00AB7E3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C4F"/>
    <w:rsid w:val="00001070"/>
    <w:rsid w:val="0000204B"/>
    <w:rsid w:val="0000246B"/>
    <w:rsid w:val="000027BF"/>
    <w:rsid w:val="00002E4C"/>
    <w:rsid w:val="000046DB"/>
    <w:rsid w:val="00005160"/>
    <w:rsid w:val="0000546D"/>
    <w:rsid w:val="00005AAB"/>
    <w:rsid w:val="00010516"/>
    <w:rsid w:val="000110FC"/>
    <w:rsid w:val="00012F00"/>
    <w:rsid w:val="00013BF9"/>
    <w:rsid w:val="000146C4"/>
    <w:rsid w:val="000158A8"/>
    <w:rsid w:val="00015D05"/>
    <w:rsid w:val="00016469"/>
    <w:rsid w:val="0001656C"/>
    <w:rsid w:val="00016DE7"/>
    <w:rsid w:val="00016E48"/>
    <w:rsid w:val="00021DAF"/>
    <w:rsid w:val="00021FCE"/>
    <w:rsid w:val="00022AA9"/>
    <w:rsid w:val="00022B6D"/>
    <w:rsid w:val="00025043"/>
    <w:rsid w:val="0002524F"/>
    <w:rsid w:val="000276C8"/>
    <w:rsid w:val="000304F2"/>
    <w:rsid w:val="000316A5"/>
    <w:rsid w:val="00036559"/>
    <w:rsid w:val="000372E8"/>
    <w:rsid w:val="00037611"/>
    <w:rsid w:val="00040057"/>
    <w:rsid w:val="000404A2"/>
    <w:rsid w:val="000417EC"/>
    <w:rsid w:val="000426E7"/>
    <w:rsid w:val="00043FCF"/>
    <w:rsid w:val="00044D52"/>
    <w:rsid w:val="00045A23"/>
    <w:rsid w:val="0005100C"/>
    <w:rsid w:val="0005204E"/>
    <w:rsid w:val="00052339"/>
    <w:rsid w:val="00052EB0"/>
    <w:rsid w:val="00055544"/>
    <w:rsid w:val="00055819"/>
    <w:rsid w:val="00056832"/>
    <w:rsid w:val="00056D64"/>
    <w:rsid w:val="00056F82"/>
    <w:rsid w:val="00060733"/>
    <w:rsid w:val="000618B8"/>
    <w:rsid w:val="00061BC3"/>
    <w:rsid w:val="00062176"/>
    <w:rsid w:val="00064970"/>
    <w:rsid w:val="00066005"/>
    <w:rsid w:val="000661AF"/>
    <w:rsid w:val="00067063"/>
    <w:rsid w:val="000670F6"/>
    <w:rsid w:val="000676D1"/>
    <w:rsid w:val="00067E75"/>
    <w:rsid w:val="000708D2"/>
    <w:rsid w:val="00071B1F"/>
    <w:rsid w:val="00072E5C"/>
    <w:rsid w:val="0007344D"/>
    <w:rsid w:val="00075BBA"/>
    <w:rsid w:val="0007610B"/>
    <w:rsid w:val="000768EB"/>
    <w:rsid w:val="0008164F"/>
    <w:rsid w:val="00082870"/>
    <w:rsid w:val="00082932"/>
    <w:rsid w:val="00082D20"/>
    <w:rsid w:val="00082E47"/>
    <w:rsid w:val="000834EA"/>
    <w:rsid w:val="00085FAA"/>
    <w:rsid w:val="00086237"/>
    <w:rsid w:val="0008715A"/>
    <w:rsid w:val="0008763D"/>
    <w:rsid w:val="000930DD"/>
    <w:rsid w:val="00093135"/>
    <w:rsid w:val="000933DC"/>
    <w:rsid w:val="000935D1"/>
    <w:rsid w:val="0009368B"/>
    <w:rsid w:val="00094722"/>
    <w:rsid w:val="000949BB"/>
    <w:rsid w:val="00095D8D"/>
    <w:rsid w:val="00095E91"/>
    <w:rsid w:val="00096AF4"/>
    <w:rsid w:val="000A0CA2"/>
    <w:rsid w:val="000A27AB"/>
    <w:rsid w:val="000A2F97"/>
    <w:rsid w:val="000A4290"/>
    <w:rsid w:val="000A6A6F"/>
    <w:rsid w:val="000A74AC"/>
    <w:rsid w:val="000B2514"/>
    <w:rsid w:val="000B2C4D"/>
    <w:rsid w:val="000B3746"/>
    <w:rsid w:val="000B3773"/>
    <w:rsid w:val="000B5DB3"/>
    <w:rsid w:val="000B6AD4"/>
    <w:rsid w:val="000B7502"/>
    <w:rsid w:val="000B75B1"/>
    <w:rsid w:val="000C2EF0"/>
    <w:rsid w:val="000C3CEE"/>
    <w:rsid w:val="000C461A"/>
    <w:rsid w:val="000C55DB"/>
    <w:rsid w:val="000C727F"/>
    <w:rsid w:val="000C7C4B"/>
    <w:rsid w:val="000D009F"/>
    <w:rsid w:val="000D00C2"/>
    <w:rsid w:val="000D1D75"/>
    <w:rsid w:val="000D2D08"/>
    <w:rsid w:val="000D4E83"/>
    <w:rsid w:val="000D54F2"/>
    <w:rsid w:val="000D7C51"/>
    <w:rsid w:val="000E22AC"/>
    <w:rsid w:val="000E24C0"/>
    <w:rsid w:val="000E3648"/>
    <w:rsid w:val="000E3A26"/>
    <w:rsid w:val="000E3D5F"/>
    <w:rsid w:val="000E487D"/>
    <w:rsid w:val="000E48F3"/>
    <w:rsid w:val="000E5DCF"/>
    <w:rsid w:val="000F0300"/>
    <w:rsid w:val="000F06E2"/>
    <w:rsid w:val="000F0D06"/>
    <w:rsid w:val="000F215A"/>
    <w:rsid w:val="000F258C"/>
    <w:rsid w:val="000F3402"/>
    <w:rsid w:val="000F37F1"/>
    <w:rsid w:val="000F5BF7"/>
    <w:rsid w:val="000F771F"/>
    <w:rsid w:val="00100F9D"/>
    <w:rsid w:val="00102116"/>
    <w:rsid w:val="001036A1"/>
    <w:rsid w:val="00103725"/>
    <w:rsid w:val="00104CE9"/>
    <w:rsid w:val="00105E54"/>
    <w:rsid w:val="001065BB"/>
    <w:rsid w:val="001069B4"/>
    <w:rsid w:val="00107DE9"/>
    <w:rsid w:val="00110302"/>
    <w:rsid w:val="0011102B"/>
    <w:rsid w:val="001114FF"/>
    <w:rsid w:val="0011226B"/>
    <w:rsid w:val="001124F6"/>
    <w:rsid w:val="00112730"/>
    <w:rsid w:val="00113A34"/>
    <w:rsid w:val="0011487E"/>
    <w:rsid w:val="00114F8B"/>
    <w:rsid w:val="00115A72"/>
    <w:rsid w:val="001167F3"/>
    <w:rsid w:val="00116E50"/>
    <w:rsid w:val="00116F2A"/>
    <w:rsid w:val="0011762F"/>
    <w:rsid w:val="001205AD"/>
    <w:rsid w:val="0012121F"/>
    <w:rsid w:val="00121C13"/>
    <w:rsid w:val="00121C64"/>
    <w:rsid w:val="00122BE8"/>
    <w:rsid w:val="00122C59"/>
    <w:rsid w:val="00123FC3"/>
    <w:rsid w:val="00126458"/>
    <w:rsid w:val="00126A84"/>
    <w:rsid w:val="00126F78"/>
    <w:rsid w:val="0012772D"/>
    <w:rsid w:val="00130122"/>
    <w:rsid w:val="00130F65"/>
    <w:rsid w:val="001320A0"/>
    <w:rsid w:val="00132AB7"/>
    <w:rsid w:val="00136BE1"/>
    <w:rsid w:val="00137203"/>
    <w:rsid w:val="0014006B"/>
    <w:rsid w:val="00140124"/>
    <w:rsid w:val="00142460"/>
    <w:rsid w:val="0014281B"/>
    <w:rsid w:val="001458D5"/>
    <w:rsid w:val="00146F27"/>
    <w:rsid w:val="00146FEC"/>
    <w:rsid w:val="00147228"/>
    <w:rsid w:val="00150D68"/>
    <w:rsid w:val="0015132C"/>
    <w:rsid w:val="001523A4"/>
    <w:rsid w:val="001524AC"/>
    <w:rsid w:val="00153C66"/>
    <w:rsid w:val="001548B5"/>
    <w:rsid w:val="001559BA"/>
    <w:rsid w:val="00156512"/>
    <w:rsid w:val="00156649"/>
    <w:rsid w:val="001566C5"/>
    <w:rsid w:val="00156A08"/>
    <w:rsid w:val="00156B0D"/>
    <w:rsid w:val="0015727F"/>
    <w:rsid w:val="00160856"/>
    <w:rsid w:val="00161276"/>
    <w:rsid w:val="001627DE"/>
    <w:rsid w:val="00163275"/>
    <w:rsid w:val="0016370B"/>
    <w:rsid w:val="00164AE6"/>
    <w:rsid w:val="00164EE6"/>
    <w:rsid w:val="00165E36"/>
    <w:rsid w:val="00166F46"/>
    <w:rsid w:val="00167768"/>
    <w:rsid w:val="0017157C"/>
    <w:rsid w:val="00172002"/>
    <w:rsid w:val="00172AA7"/>
    <w:rsid w:val="00172B74"/>
    <w:rsid w:val="00173014"/>
    <w:rsid w:val="00173666"/>
    <w:rsid w:val="00173822"/>
    <w:rsid w:val="00173FD9"/>
    <w:rsid w:val="0017494F"/>
    <w:rsid w:val="0017588E"/>
    <w:rsid w:val="00175E24"/>
    <w:rsid w:val="00175FFB"/>
    <w:rsid w:val="00177F36"/>
    <w:rsid w:val="00180A06"/>
    <w:rsid w:val="00180FB0"/>
    <w:rsid w:val="00182D28"/>
    <w:rsid w:val="001830AC"/>
    <w:rsid w:val="001852F4"/>
    <w:rsid w:val="001854C9"/>
    <w:rsid w:val="0018563B"/>
    <w:rsid w:val="001867DC"/>
    <w:rsid w:val="00190CA1"/>
    <w:rsid w:val="00191319"/>
    <w:rsid w:val="001918DF"/>
    <w:rsid w:val="00191C26"/>
    <w:rsid w:val="00193201"/>
    <w:rsid w:val="001945AF"/>
    <w:rsid w:val="00195808"/>
    <w:rsid w:val="00196F04"/>
    <w:rsid w:val="001A1368"/>
    <w:rsid w:val="001A185F"/>
    <w:rsid w:val="001A39ED"/>
    <w:rsid w:val="001A3EDF"/>
    <w:rsid w:val="001A3FB8"/>
    <w:rsid w:val="001A3FC4"/>
    <w:rsid w:val="001A40F1"/>
    <w:rsid w:val="001A583D"/>
    <w:rsid w:val="001B0643"/>
    <w:rsid w:val="001B0DDB"/>
    <w:rsid w:val="001B1446"/>
    <w:rsid w:val="001B1B65"/>
    <w:rsid w:val="001B3045"/>
    <w:rsid w:val="001B4C27"/>
    <w:rsid w:val="001B76DA"/>
    <w:rsid w:val="001B77E8"/>
    <w:rsid w:val="001B7E09"/>
    <w:rsid w:val="001C0D8A"/>
    <w:rsid w:val="001C232C"/>
    <w:rsid w:val="001C2B6B"/>
    <w:rsid w:val="001C34C4"/>
    <w:rsid w:val="001C361B"/>
    <w:rsid w:val="001C531B"/>
    <w:rsid w:val="001C5D07"/>
    <w:rsid w:val="001C666C"/>
    <w:rsid w:val="001C72E2"/>
    <w:rsid w:val="001C7CE5"/>
    <w:rsid w:val="001D26D5"/>
    <w:rsid w:val="001D26FC"/>
    <w:rsid w:val="001D30A8"/>
    <w:rsid w:val="001D4F9A"/>
    <w:rsid w:val="001D589B"/>
    <w:rsid w:val="001D6491"/>
    <w:rsid w:val="001E055F"/>
    <w:rsid w:val="001E0F62"/>
    <w:rsid w:val="001E2281"/>
    <w:rsid w:val="001E235A"/>
    <w:rsid w:val="001E5B71"/>
    <w:rsid w:val="001E6061"/>
    <w:rsid w:val="001E69CC"/>
    <w:rsid w:val="001F2F48"/>
    <w:rsid w:val="001F4E68"/>
    <w:rsid w:val="001F5596"/>
    <w:rsid w:val="001F733F"/>
    <w:rsid w:val="001F7B3F"/>
    <w:rsid w:val="001F7F2C"/>
    <w:rsid w:val="002005F8"/>
    <w:rsid w:val="0020128E"/>
    <w:rsid w:val="00201333"/>
    <w:rsid w:val="00201D82"/>
    <w:rsid w:val="0020264F"/>
    <w:rsid w:val="002026E7"/>
    <w:rsid w:val="002052BF"/>
    <w:rsid w:val="0020540C"/>
    <w:rsid w:val="00205AA2"/>
    <w:rsid w:val="00205AE9"/>
    <w:rsid w:val="00206884"/>
    <w:rsid w:val="002124FB"/>
    <w:rsid w:val="00212805"/>
    <w:rsid w:val="00212DF4"/>
    <w:rsid w:val="002147CB"/>
    <w:rsid w:val="00215353"/>
    <w:rsid w:val="002162BF"/>
    <w:rsid w:val="0021646B"/>
    <w:rsid w:val="00216BB0"/>
    <w:rsid w:val="002172E3"/>
    <w:rsid w:val="00217D60"/>
    <w:rsid w:val="00221769"/>
    <w:rsid w:val="00222386"/>
    <w:rsid w:val="00223C6E"/>
    <w:rsid w:val="002241D5"/>
    <w:rsid w:val="002251BD"/>
    <w:rsid w:val="002262CB"/>
    <w:rsid w:val="00227219"/>
    <w:rsid w:val="00227919"/>
    <w:rsid w:val="00230065"/>
    <w:rsid w:val="00230F5D"/>
    <w:rsid w:val="00231401"/>
    <w:rsid w:val="002316A2"/>
    <w:rsid w:val="00234ECE"/>
    <w:rsid w:val="0023792C"/>
    <w:rsid w:val="00237B8F"/>
    <w:rsid w:val="00237BB6"/>
    <w:rsid w:val="0024040C"/>
    <w:rsid w:val="00242030"/>
    <w:rsid w:val="002425B6"/>
    <w:rsid w:val="00243EB4"/>
    <w:rsid w:val="00245EE4"/>
    <w:rsid w:val="00246058"/>
    <w:rsid w:val="002476D8"/>
    <w:rsid w:val="0024781F"/>
    <w:rsid w:val="00250D61"/>
    <w:rsid w:val="00251108"/>
    <w:rsid w:val="0025190E"/>
    <w:rsid w:val="00251AD9"/>
    <w:rsid w:val="00251FD6"/>
    <w:rsid w:val="00252115"/>
    <w:rsid w:val="00253F28"/>
    <w:rsid w:val="00256626"/>
    <w:rsid w:val="00260AEA"/>
    <w:rsid w:val="00265830"/>
    <w:rsid w:val="00266356"/>
    <w:rsid w:val="002667AE"/>
    <w:rsid w:val="00266D25"/>
    <w:rsid w:val="00270896"/>
    <w:rsid w:val="00271140"/>
    <w:rsid w:val="0027186F"/>
    <w:rsid w:val="00273436"/>
    <w:rsid w:val="002744D1"/>
    <w:rsid w:val="00274F1F"/>
    <w:rsid w:val="002759C5"/>
    <w:rsid w:val="00280F3D"/>
    <w:rsid w:val="0028135F"/>
    <w:rsid w:val="00281774"/>
    <w:rsid w:val="00283BF7"/>
    <w:rsid w:val="00284B83"/>
    <w:rsid w:val="00286B2D"/>
    <w:rsid w:val="002908A7"/>
    <w:rsid w:val="0029168F"/>
    <w:rsid w:val="00291E9D"/>
    <w:rsid w:val="00291FB8"/>
    <w:rsid w:val="00293726"/>
    <w:rsid w:val="00293FF4"/>
    <w:rsid w:val="002945B4"/>
    <w:rsid w:val="00295304"/>
    <w:rsid w:val="00296F97"/>
    <w:rsid w:val="00297C05"/>
    <w:rsid w:val="00297DC0"/>
    <w:rsid w:val="002A33D6"/>
    <w:rsid w:val="002A3E62"/>
    <w:rsid w:val="002A50D0"/>
    <w:rsid w:val="002A5AB8"/>
    <w:rsid w:val="002A5D3F"/>
    <w:rsid w:val="002A7440"/>
    <w:rsid w:val="002A77F1"/>
    <w:rsid w:val="002A7913"/>
    <w:rsid w:val="002A7FB3"/>
    <w:rsid w:val="002B0A42"/>
    <w:rsid w:val="002B5E83"/>
    <w:rsid w:val="002B6F05"/>
    <w:rsid w:val="002C08DB"/>
    <w:rsid w:val="002C0E50"/>
    <w:rsid w:val="002C1496"/>
    <w:rsid w:val="002C1D3D"/>
    <w:rsid w:val="002C26C0"/>
    <w:rsid w:val="002C43F8"/>
    <w:rsid w:val="002C569D"/>
    <w:rsid w:val="002C637C"/>
    <w:rsid w:val="002C74A6"/>
    <w:rsid w:val="002D049F"/>
    <w:rsid w:val="002D04A0"/>
    <w:rsid w:val="002D0BE3"/>
    <w:rsid w:val="002D1308"/>
    <w:rsid w:val="002D5443"/>
    <w:rsid w:val="002D5CDD"/>
    <w:rsid w:val="002D6D93"/>
    <w:rsid w:val="002D6FCE"/>
    <w:rsid w:val="002E00BC"/>
    <w:rsid w:val="002E05FC"/>
    <w:rsid w:val="002E144E"/>
    <w:rsid w:val="002E30B9"/>
    <w:rsid w:val="002E461F"/>
    <w:rsid w:val="002E5216"/>
    <w:rsid w:val="002E5456"/>
    <w:rsid w:val="002E5BA4"/>
    <w:rsid w:val="002E62F5"/>
    <w:rsid w:val="002E6F83"/>
    <w:rsid w:val="002F019D"/>
    <w:rsid w:val="002F0F92"/>
    <w:rsid w:val="002F10A2"/>
    <w:rsid w:val="002F2EAC"/>
    <w:rsid w:val="002F3290"/>
    <w:rsid w:val="002F3906"/>
    <w:rsid w:val="002F43C1"/>
    <w:rsid w:val="002F44D7"/>
    <w:rsid w:val="002F72ED"/>
    <w:rsid w:val="0030027A"/>
    <w:rsid w:val="003022B0"/>
    <w:rsid w:val="003028CF"/>
    <w:rsid w:val="00302D27"/>
    <w:rsid w:val="00302E41"/>
    <w:rsid w:val="003036E9"/>
    <w:rsid w:val="00304C13"/>
    <w:rsid w:val="00310424"/>
    <w:rsid w:val="00311FCF"/>
    <w:rsid w:val="00312069"/>
    <w:rsid w:val="003125D8"/>
    <w:rsid w:val="0031445D"/>
    <w:rsid w:val="00315619"/>
    <w:rsid w:val="003161C5"/>
    <w:rsid w:val="00320801"/>
    <w:rsid w:val="00321B13"/>
    <w:rsid w:val="0032430A"/>
    <w:rsid w:val="00324A48"/>
    <w:rsid w:val="00325874"/>
    <w:rsid w:val="00325B48"/>
    <w:rsid w:val="0032676D"/>
    <w:rsid w:val="00326BF0"/>
    <w:rsid w:val="003275D4"/>
    <w:rsid w:val="00327F3A"/>
    <w:rsid w:val="00330EC0"/>
    <w:rsid w:val="00331092"/>
    <w:rsid w:val="003319D3"/>
    <w:rsid w:val="00332746"/>
    <w:rsid w:val="00332773"/>
    <w:rsid w:val="00332AD4"/>
    <w:rsid w:val="00332C72"/>
    <w:rsid w:val="00332E9F"/>
    <w:rsid w:val="003332FD"/>
    <w:rsid w:val="00333A37"/>
    <w:rsid w:val="00335BB6"/>
    <w:rsid w:val="0033650F"/>
    <w:rsid w:val="00336911"/>
    <w:rsid w:val="00342A5C"/>
    <w:rsid w:val="00342B98"/>
    <w:rsid w:val="00345737"/>
    <w:rsid w:val="0034578A"/>
    <w:rsid w:val="003470F5"/>
    <w:rsid w:val="003472D6"/>
    <w:rsid w:val="00347DBE"/>
    <w:rsid w:val="00351300"/>
    <w:rsid w:val="003516D0"/>
    <w:rsid w:val="003542E7"/>
    <w:rsid w:val="0035517D"/>
    <w:rsid w:val="00356FE7"/>
    <w:rsid w:val="0035723D"/>
    <w:rsid w:val="0035726A"/>
    <w:rsid w:val="00360C99"/>
    <w:rsid w:val="00361481"/>
    <w:rsid w:val="003617A0"/>
    <w:rsid w:val="00363776"/>
    <w:rsid w:val="00363A1A"/>
    <w:rsid w:val="00364060"/>
    <w:rsid w:val="00367C69"/>
    <w:rsid w:val="00370565"/>
    <w:rsid w:val="003711AB"/>
    <w:rsid w:val="00371C64"/>
    <w:rsid w:val="0037292E"/>
    <w:rsid w:val="00373F67"/>
    <w:rsid w:val="00375848"/>
    <w:rsid w:val="00377443"/>
    <w:rsid w:val="00380009"/>
    <w:rsid w:val="00381327"/>
    <w:rsid w:val="00383F76"/>
    <w:rsid w:val="00386F45"/>
    <w:rsid w:val="003870FF"/>
    <w:rsid w:val="00390005"/>
    <w:rsid w:val="00392791"/>
    <w:rsid w:val="00393789"/>
    <w:rsid w:val="0039541B"/>
    <w:rsid w:val="0039554B"/>
    <w:rsid w:val="003962FE"/>
    <w:rsid w:val="00396883"/>
    <w:rsid w:val="003969E4"/>
    <w:rsid w:val="003974C3"/>
    <w:rsid w:val="003A2169"/>
    <w:rsid w:val="003A3997"/>
    <w:rsid w:val="003A3AC5"/>
    <w:rsid w:val="003A4D51"/>
    <w:rsid w:val="003A5CFC"/>
    <w:rsid w:val="003A6079"/>
    <w:rsid w:val="003A7760"/>
    <w:rsid w:val="003A78E3"/>
    <w:rsid w:val="003B4A37"/>
    <w:rsid w:val="003B4D14"/>
    <w:rsid w:val="003B57A5"/>
    <w:rsid w:val="003B7FEB"/>
    <w:rsid w:val="003C1494"/>
    <w:rsid w:val="003C3CF6"/>
    <w:rsid w:val="003C4A82"/>
    <w:rsid w:val="003C4CA9"/>
    <w:rsid w:val="003C4D5E"/>
    <w:rsid w:val="003C514A"/>
    <w:rsid w:val="003C51E2"/>
    <w:rsid w:val="003C5724"/>
    <w:rsid w:val="003C5B4F"/>
    <w:rsid w:val="003C61C8"/>
    <w:rsid w:val="003D1079"/>
    <w:rsid w:val="003D299D"/>
    <w:rsid w:val="003D3863"/>
    <w:rsid w:val="003D39DF"/>
    <w:rsid w:val="003D3BDC"/>
    <w:rsid w:val="003D6414"/>
    <w:rsid w:val="003D7628"/>
    <w:rsid w:val="003D7D17"/>
    <w:rsid w:val="003E0813"/>
    <w:rsid w:val="003E405D"/>
    <w:rsid w:val="003F232B"/>
    <w:rsid w:val="003F35AA"/>
    <w:rsid w:val="003F3D6E"/>
    <w:rsid w:val="003F4BBD"/>
    <w:rsid w:val="003F6B8C"/>
    <w:rsid w:val="003F79DB"/>
    <w:rsid w:val="004003B5"/>
    <w:rsid w:val="00400B71"/>
    <w:rsid w:val="0040206C"/>
    <w:rsid w:val="00402FFB"/>
    <w:rsid w:val="00406D97"/>
    <w:rsid w:val="00407B6B"/>
    <w:rsid w:val="00414F61"/>
    <w:rsid w:val="004150FB"/>
    <w:rsid w:val="00416525"/>
    <w:rsid w:val="004232FA"/>
    <w:rsid w:val="00423A50"/>
    <w:rsid w:val="00424FE4"/>
    <w:rsid w:val="00427FC6"/>
    <w:rsid w:val="0043096D"/>
    <w:rsid w:val="00436208"/>
    <w:rsid w:val="00437260"/>
    <w:rsid w:val="00437B61"/>
    <w:rsid w:val="00440AEB"/>
    <w:rsid w:val="0044161A"/>
    <w:rsid w:val="00441CBC"/>
    <w:rsid w:val="00442E42"/>
    <w:rsid w:val="004456DC"/>
    <w:rsid w:val="00445712"/>
    <w:rsid w:val="0044603D"/>
    <w:rsid w:val="00446731"/>
    <w:rsid w:val="00452EE6"/>
    <w:rsid w:val="0045370B"/>
    <w:rsid w:val="004540A1"/>
    <w:rsid w:val="00454BE8"/>
    <w:rsid w:val="00454F24"/>
    <w:rsid w:val="00455777"/>
    <w:rsid w:val="004577C5"/>
    <w:rsid w:val="00463FA8"/>
    <w:rsid w:val="004645C7"/>
    <w:rsid w:val="0046643D"/>
    <w:rsid w:val="004670DA"/>
    <w:rsid w:val="00467BD1"/>
    <w:rsid w:val="00470AB2"/>
    <w:rsid w:val="0047448F"/>
    <w:rsid w:val="00474F8B"/>
    <w:rsid w:val="00475C29"/>
    <w:rsid w:val="00475F91"/>
    <w:rsid w:val="00476F1C"/>
    <w:rsid w:val="00480D01"/>
    <w:rsid w:val="00481366"/>
    <w:rsid w:val="00481371"/>
    <w:rsid w:val="00481EC1"/>
    <w:rsid w:val="00483218"/>
    <w:rsid w:val="004832B3"/>
    <w:rsid w:val="00484009"/>
    <w:rsid w:val="00484AD9"/>
    <w:rsid w:val="00485517"/>
    <w:rsid w:val="00485DC2"/>
    <w:rsid w:val="004860B0"/>
    <w:rsid w:val="00486FFF"/>
    <w:rsid w:val="004904B9"/>
    <w:rsid w:val="00490CCA"/>
    <w:rsid w:val="00491D6E"/>
    <w:rsid w:val="004940AC"/>
    <w:rsid w:val="004944FF"/>
    <w:rsid w:val="00495F42"/>
    <w:rsid w:val="004961FB"/>
    <w:rsid w:val="00497AAF"/>
    <w:rsid w:val="004A2827"/>
    <w:rsid w:val="004A3138"/>
    <w:rsid w:val="004A3174"/>
    <w:rsid w:val="004A384C"/>
    <w:rsid w:val="004A4CDD"/>
    <w:rsid w:val="004A5347"/>
    <w:rsid w:val="004A7E02"/>
    <w:rsid w:val="004B07B4"/>
    <w:rsid w:val="004B0A72"/>
    <w:rsid w:val="004B0E2F"/>
    <w:rsid w:val="004B15C5"/>
    <w:rsid w:val="004B1C32"/>
    <w:rsid w:val="004B38E9"/>
    <w:rsid w:val="004B4260"/>
    <w:rsid w:val="004B4475"/>
    <w:rsid w:val="004B5E77"/>
    <w:rsid w:val="004B62F9"/>
    <w:rsid w:val="004B686A"/>
    <w:rsid w:val="004B73BE"/>
    <w:rsid w:val="004B76EB"/>
    <w:rsid w:val="004B775E"/>
    <w:rsid w:val="004D1051"/>
    <w:rsid w:val="004D27D6"/>
    <w:rsid w:val="004E12AA"/>
    <w:rsid w:val="004E15B3"/>
    <w:rsid w:val="004E396D"/>
    <w:rsid w:val="004E4535"/>
    <w:rsid w:val="004E4BE8"/>
    <w:rsid w:val="004E649B"/>
    <w:rsid w:val="004F07D6"/>
    <w:rsid w:val="004F1AE2"/>
    <w:rsid w:val="004F2004"/>
    <w:rsid w:val="004F38C2"/>
    <w:rsid w:val="004F45ED"/>
    <w:rsid w:val="004F608D"/>
    <w:rsid w:val="004F670B"/>
    <w:rsid w:val="005006FD"/>
    <w:rsid w:val="0050087D"/>
    <w:rsid w:val="0050092A"/>
    <w:rsid w:val="00501617"/>
    <w:rsid w:val="00501C42"/>
    <w:rsid w:val="00501FB8"/>
    <w:rsid w:val="005025C3"/>
    <w:rsid w:val="0050359E"/>
    <w:rsid w:val="00504095"/>
    <w:rsid w:val="005049D9"/>
    <w:rsid w:val="005057CB"/>
    <w:rsid w:val="00505D15"/>
    <w:rsid w:val="00505FC4"/>
    <w:rsid w:val="00507ADA"/>
    <w:rsid w:val="00510031"/>
    <w:rsid w:val="005118A0"/>
    <w:rsid w:val="005121B4"/>
    <w:rsid w:val="00512240"/>
    <w:rsid w:val="005130CB"/>
    <w:rsid w:val="005150AE"/>
    <w:rsid w:val="0051629A"/>
    <w:rsid w:val="00516ACA"/>
    <w:rsid w:val="00517D53"/>
    <w:rsid w:val="0052062B"/>
    <w:rsid w:val="005242ED"/>
    <w:rsid w:val="00524DA7"/>
    <w:rsid w:val="00525D74"/>
    <w:rsid w:val="00526956"/>
    <w:rsid w:val="00527346"/>
    <w:rsid w:val="00530690"/>
    <w:rsid w:val="0053189A"/>
    <w:rsid w:val="00535E12"/>
    <w:rsid w:val="00540E8D"/>
    <w:rsid w:val="00543311"/>
    <w:rsid w:val="00544081"/>
    <w:rsid w:val="005456DF"/>
    <w:rsid w:val="0054624B"/>
    <w:rsid w:val="0054640B"/>
    <w:rsid w:val="0054675C"/>
    <w:rsid w:val="0054681F"/>
    <w:rsid w:val="00547139"/>
    <w:rsid w:val="0054742D"/>
    <w:rsid w:val="00550EAF"/>
    <w:rsid w:val="00552F61"/>
    <w:rsid w:val="00553BFC"/>
    <w:rsid w:val="00560F2D"/>
    <w:rsid w:val="005620B8"/>
    <w:rsid w:val="005625A5"/>
    <w:rsid w:val="00562A8C"/>
    <w:rsid w:val="0056312C"/>
    <w:rsid w:val="00566F91"/>
    <w:rsid w:val="00572F38"/>
    <w:rsid w:val="00573005"/>
    <w:rsid w:val="005730F7"/>
    <w:rsid w:val="00574AF4"/>
    <w:rsid w:val="00575744"/>
    <w:rsid w:val="005759C7"/>
    <w:rsid w:val="005763D5"/>
    <w:rsid w:val="00576D57"/>
    <w:rsid w:val="00577200"/>
    <w:rsid w:val="0057752C"/>
    <w:rsid w:val="0057765C"/>
    <w:rsid w:val="005814BA"/>
    <w:rsid w:val="005816FE"/>
    <w:rsid w:val="00581EAC"/>
    <w:rsid w:val="00583C41"/>
    <w:rsid w:val="00583FCC"/>
    <w:rsid w:val="005842A1"/>
    <w:rsid w:val="0058454E"/>
    <w:rsid w:val="005914D8"/>
    <w:rsid w:val="00592A23"/>
    <w:rsid w:val="0059630C"/>
    <w:rsid w:val="005A0AD6"/>
    <w:rsid w:val="005A0F9C"/>
    <w:rsid w:val="005A1447"/>
    <w:rsid w:val="005A2762"/>
    <w:rsid w:val="005A38B7"/>
    <w:rsid w:val="005A51CD"/>
    <w:rsid w:val="005A52EC"/>
    <w:rsid w:val="005A6414"/>
    <w:rsid w:val="005B0B46"/>
    <w:rsid w:val="005B3C4F"/>
    <w:rsid w:val="005B5325"/>
    <w:rsid w:val="005B6026"/>
    <w:rsid w:val="005B6271"/>
    <w:rsid w:val="005B67B9"/>
    <w:rsid w:val="005B722F"/>
    <w:rsid w:val="005B7729"/>
    <w:rsid w:val="005C0F44"/>
    <w:rsid w:val="005C1B87"/>
    <w:rsid w:val="005C23DA"/>
    <w:rsid w:val="005C2B17"/>
    <w:rsid w:val="005C3724"/>
    <w:rsid w:val="005C3C69"/>
    <w:rsid w:val="005C510F"/>
    <w:rsid w:val="005C5442"/>
    <w:rsid w:val="005C76CD"/>
    <w:rsid w:val="005C76E9"/>
    <w:rsid w:val="005D16B4"/>
    <w:rsid w:val="005D17BE"/>
    <w:rsid w:val="005D20AB"/>
    <w:rsid w:val="005D3158"/>
    <w:rsid w:val="005D40AF"/>
    <w:rsid w:val="005D664D"/>
    <w:rsid w:val="005D75DD"/>
    <w:rsid w:val="005E1825"/>
    <w:rsid w:val="005E5462"/>
    <w:rsid w:val="005E554F"/>
    <w:rsid w:val="005E5EB9"/>
    <w:rsid w:val="005E6285"/>
    <w:rsid w:val="005E7465"/>
    <w:rsid w:val="005E79E3"/>
    <w:rsid w:val="005F2926"/>
    <w:rsid w:val="005F2CF5"/>
    <w:rsid w:val="005F3F6E"/>
    <w:rsid w:val="005F4946"/>
    <w:rsid w:val="005F53A2"/>
    <w:rsid w:val="005F583E"/>
    <w:rsid w:val="005F5FF9"/>
    <w:rsid w:val="005F664F"/>
    <w:rsid w:val="005F7292"/>
    <w:rsid w:val="00600B92"/>
    <w:rsid w:val="006025FB"/>
    <w:rsid w:val="00603F05"/>
    <w:rsid w:val="006049C9"/>
    <w:rsid w:val="006055A7"/>
    <w:rsid w:val="00605E08"/>
    <w:rsid w:val="00612A91"/>
    <w:rsid w:val="00612DAF"/>
    <w:rsid w:val="00616482"/>
    <w:rsid w:val="0062041A"/>
    <w:rsid w:val="0062254B"/>
    <w:rsid w:val="0062359F"/>
    <w:rsid w:val="0062423E"/>
    <w:rsid w:val="006243E5"/>
    <w:rsid w:val="00624A2F"/>
    <w:rsid w:val="006253E0"/>
    <w:rsid w:val="006264D4"/>
    <w:rsid w:val="00627CEC"/>
    <w:rsid w:val="00630024"/>
    <w:rsid w:val="006305E5"/>
    <w:rsid w:val="006310FB"/>
    <w:rsid w:val="00631C48"/>
    <w:rsid w:val="00633904"/>
    <w:rsid w:val="00634A54"/>
    <w:rsid w:val="00634D66"/>
    <w:rsid w:val="00635903"/>
    <w:rsid w:val="00635D09"/>
    <w:rsid w:val="00635F6B"/>
    <w:rsid w:val="00636341"/>
    <w:rsid w:val="00637213"/>
    <w:rsid w:val="00637445"/>
    <w:rsid w:val="006439BD"/>
    <w:rsid w:val="00646E99"/>
    <w:rsid w:val="00647464"/>
    <w:rsid w:val="00650173"/>
    <w:rsid w:val="0065061C"/>
    <w:rsid w:val="00652547"/>
    <w:rsid w:val="00653B5D"/>
    <w:rsid w:val="00653C1E"/>
    <w:rsid w:val="00656B8C"/>
    <w:rsid w:val="006573A4"/>
    <w:rsid w:val="00657C3E"/>
    <w:rsid w:val="0066037A"/>
    <w:rsid w:val="006603F4"/>
    <w:rsid w:val="00660F91"/>
    <w:rsid w:val="00661194"/>
    <w:rsid w:val="00661717"/>
    <w:rsid w:val="006646E9"/>
    <w:rsid w:val="00665241"/>
    <w:rsid w:val="006670A7"/>
    <w:rsid w:val="006671EC"/>
    <w:rsid w:val="006679E6"/>
    <w:rsid w:val="00667FEE"/>
    <w:rsid w:val="00671AA8"/>
    <w:rsid w:val="006722F0"/>
    <w:rsid w:val="006757BC"/>
    <w:rsid w:val="00676500"/>
    <w:rsid w:val="00676DD9"/>
    <w:rsid w:val="00677AA5"/>
    <w:rsid w:val="00677E1C"/>
    <w:rsid w:val="006807C0"/>
    <w:rsid w:val="00680B38"/>
    <w:rsid w:val="00682D13"/>
    <w:rsid w:val="00683D30"/>
    <w:rsid w:val="006859C0"/>
    <w:rsid w:val="00685E0B"/>
    <w:rsid w:val="00686D4D"/>
    <w:rsid w:val="00691A7E"/>
    <w:rsid w:val="00691EC5"/>
    <w:rsid w:val="006922A1"/>
    <w:rsid w:val="00692463"/>
    <w:rsid w:val="006927EF"/>
    <w:rsid w:val="00692CA9"/>
    <w:rsid w:val="0069344F"/>
    <w:rsid w:val="00693FB3"/>
    <w:rsid w:val="00696264"/>
    <w:rsid w:val="00697816"/>
    <w:rsid w:val="006A023B"/>
    <w:rsid w:val="006A02B8"/>
    <w:rsid w:val="006A153F"/>
    <w:rsid w:val="006A2322"/>
    <w:rsid w:val="006A3831"/>
    <w:rsid w:val="006A4040"/>
    <w:rsid w:val="006A53AC"/>
    <w:rsid w:val="006A5C1B"/>
    <w:rsid w:val="006A60E4"/>
    <w:rsid w:val="006A6651"/>
    <w:rsid w:val="006A74E2"/>
    <w:rsid w:val="006B00A8"/>
    <w:rsid w:val="006B0CD0"/>
    <w:rsid w:val="006B1281"/>
    <w:rsid w:val="006B18BD"/>
    <w:rsid w:val="006B1FCC"/>
    <w:rsid w:val="006B393F"/>
    <w:rsid w:val="006B54ED"/>
    <w:rsid w:val="006B6978"/>
    <w:rsid w:val="006C0177"/>
    <w:rsid w:val="006C0A14"/>
    <w:rsid w:val="006C1057"/>
    <w:rsid w:val="006C12ED"/>
    <w:rsid w:val="006C33BD"/>
    <w:rsid w:val="006C5DFE"/>
    <w:rsid w:val="006C7AB2"/>
    <w:rsid w:val="006D026B"/>
    <w:rsid w:val="006D2336"/>
    <w:rsid w:val="006D403D"/>
    <w:rsid w:val="006D51EB"/>
    <w:rsid w:val="006D5911"/>
    <w:rsid w:val="006D70AB"/>
    <w:rsid w:val="006D7682"/>
    <w:rsid w:val="006E245D"/>
    <w:rsid w:val="006E261F"/>
    <w:rsid w:val="006E2B8E"/>
    <w:rsid w:val="006E2DEC"/>
    <w:rsid w:val="006E35DB"/>
    <w:rsid w:val="006E79DD"/>
    <w:rsid w:val="006F0594"/>
    <w:rsid w:val="006F13C9"/>
    <w:rsid w:val="006F1EFC"/>
    <w:rsid w:val="006F2BE6"/>
    <w:rsid w:val="006F2ECE"/>
    <w:rsid w:val="006F3656"/>
    <w:rsid w:val="006F3BA3"/>
    <w:rsid w:val="006F5232"/>
    <w:rsid w:val="006F70E3"/>
    <w:rsid w:val="00701823"/>
    <w:rsid w:val="0070251C"/>
    <w:rsid w:val="00702814"/>
    <w:rsid w:val="007052A1"/>
    <w:rsid w:val="00705708"/>
    <w:rsid w:val="007065CE"/>
    <w:rsid w:val="007075EE"/>
    <w:rsid w:val="00707D7F"/>
    <w:rsid w:val="00710215"/>
    <w:rsid w:val="007113EC"/>
    <w:rsid w:val="00712D38"/>
    <w:rsid w:val="00714198"/>
    <w:rsid w:val="0071568B"/>
    <w:rsid w:val="00715EEE"/>
    <w:rsid w:val="00717363"/>
    <w:rsid w:val="007178F4"/>
    <w:rsid w:val="00717BF7"/>
    <w:rsid w:val="00720BE5"/>
    <w:rsid w:val="00722F37"/>
    <w:rsid w:val="00723CCC"/>
    <w:rsid w:val="00724CE6"/>
    <w:rsid w:val="00725D87"/>
    <w:rsid w:val="00725E21"/>
    <w:rsid w:val="007268F8"/>
    <w:rsid w:val="00726A41"/>
    <w:rsid w:val="0072770D"/>
    <w:rsid w:val="007314F5"/>
    <w:rsid w:val="00734093"/>
    <w:rsid w:val="00735D5A"/>
    <w:rsid w:val="007361AD"/>
    <w:rsid w:val="00736EB5"/>
    <w:rsid w:val="007372A1"/>
    <w:rsid w:val="0074062E"/>
    <w:rsid w:val="00741181"/>
    <w:rsid w:val="0074168B"/>
    <w:rsid w:val="00742408"/>
    <w:rsid w:val="00743662"/>
    <w:rsid w:val="0074390A"/>
    <w:rsid w:val="00744B7D"/>
    <w:rsid w:val="00744EE1"/>
    <w:rsid w:val="00745366"/>
    <w:rsid w:val="00745D2C"/>
    <w:rsid w:val="00746688"/>
    <w:rsid w:val="007468E5"/>
    <w:rsid w:val="00747287"/>
    <w:rsid w:val="00747515"/>
    <w:rsid w:val="00747977"/>
    <w:rsid w:val="00750228"/>
    <w:rsid w:val="00750253"/>
    <w:rsid w:val="007503A7"/>
    <w:rsid w:val="007520B4"/>
    <w:rsid w:val="00752DC9"/>
    <w:rsid w:val="0075420C"/>
    <w:rsid w:val="00754ACE"/>
    <w:rsid w:val="00754E47"/>
    <w:rsid w:val="007605AB"/>
    <w:rsid w:val="00760D5A"/>
    <w:rsid w:val="00760F31"/>
    <w:rsid w:val="007612B3"/>
    <w:rsid w:val="00761326"/>
    <w:rsid w:val="00763A4B"/>
    <w:rsid w:val="00764081"/>
    <w:rsid w:val="00766465"/>
    <w:rsid w:val="00766D3D"/>
    <w:rsid w:val="007671F0"/>
    <w:rsid w:val="00767F1C"/>
    <w:rsid w:val="00770041"/>
    <w:rsid w:val="007700FA"/>
    <w:rsid w:val="00774745"/>
    <w:rsid w:val="00774C39"/>
    <w:rsid w:val="00775AE5"/>
    <w:rsid w:val="00776866"/>
    <w:rsid w:val="00777D4C"/>
    <w:rsid w:val="00780D66"/>
    <w:rsid w:val="007819DD"/>
    <w:rsid w:val="00782AA8"/>
    <w:rsid w:val="0078316F"/>
    <w:rsid w:val="007848FA"/>
    <w:rsid w:val="00784A2F"/>
    <w:rsid w:val="00784D47"/>
    <w:rsid w:val="007851EB"/>
    <w:rsid w:val="007864F1"/>
    <w:rsid w:val="00786882"/>
    <w:rsid w:val="00786F35"/>
    <w:rsid w:val="00791E45"/>
    <w:rsid w:val="00792037"/>
    <w:rsid w:val="00792A67"/>
    <w:rsid w:val="00792E4E"/>
    <w:rsid w:val="00793004"/>
    <w:rsid w:val="00793D90"/>
    <w:rsid w:val="007953F8"/>
    <w:rsid w:val="00795546"/>
    <w:rsid w:val="00796136"/>
    <w:rsid w:val="00796353"/>
    <w:rsid w:val="00797AE7"/>
    <w:rsid w:val="00797E5E"/>
    <w:rsid w:val="007A0298"/>
    <w:rsid w:val="007A2C85"/>
    <w:rsid w:val="007A3F32"/>
    <w:rsid w:val="007A64E4"/>
    <w:rsid w:val="007B20AA"/>
    <w:rsid w:val="007B39E8"/>
    <w:rsid w:val="007B3E72"/>
    <w:rsid w:val="007B4487"/>
    <w:rsid w:val="007B51C5"/>
    <w:rsid w:val="007B691E"/>
    <w:rsid w:val="007B6C85"/>
    <w:rsid w:val="007B7805"/>
    <w:rsid w:val="007C0C8A"/>
    <w:rsid w:val="007C1487"/>
    <w:rsid w:val="007C151C"/>
    <w:rsid w:val="007C15F2"/>
    <w:rsid w:val="007C20E0"/>
    <w:rsid w:val="007C27A6"/>
    <w:rsid w:val="007C2AE8"/>
    <w:rsid w:val="007C2F0A"/>
    <w:rsid w:val="007C34F0"/>
    <w:rsid w:val="007C4D60"/>
    <w:rsid w:val="007C50B9"/>
    <w:rsid w:val="007C5DFE"/>
    <w:rsid w:val="007D021E"/>
    <w:rsid w:val="007D0455"/>
    <w:rsid w:val="007D3859"/>
    <w:rsid w:val="007D3E86"/>
    <w:rsid w:val="007D3F57"/>
    <w:rsid w:val="007D69A9"/>
    <w:rsid w:val="007D7694"/>
    <w:rsid w:val="007E2189"/>
    <w:rsid w:val="007E4776"/>
    <w:rsid w:val="007E564C"/>
    <w:rsid w:val="007E5A1B"/>
    <w:rsid w:val="007E5D7F"/>
    <w:rsid w:val="007F03DF"/>
    <w:rsid w:val="007F1161"/>
    <w:rsid w:val="007F184E"/>
    <w:rsid w:val="007F1C0B"/>
    <w:rsid w:val="007F25EF"/>
    <w:rsid w:val="007F2943"/>
    <w:rsid w:val="007F3583"/>
    <w:rsid w:val="007F41CC"/>
    <w:rsid w:val="007F42B3"/>
    <w:rsid w:val="007F7645"/>
    <w:rsid w:val="007F7C13"/>
    <w:rsid w:val="00800C7E"/>
    <w:rsid w:val="008017F1"/>
    <w:rsid w:val="008022C0"/>
    <w:rsid w:val="00802747"/>
    <w:rsid w:val="00802FBF"/>
    <w:rsid w:val="00803071"/>
    <w:rsid w:val="00803763"/>
    <w:rsid w:val="00804233"/>
    <w:rsid w:val="0080478C"/>
    <w:rsid w:val="00805A2C"/>
    <w:rsid w:val="00806276"/>
    <w:rsid w:val="00807B69"/>
    <w:rsid w:val="00810FD5"/>
    <w:rsid w:val="00811B3C"/>
    <w:rsid w:val="00812526"/>
    <w:rsid w:val="0081253B"/>
    <w:rsid w:val="0081310F"/>
    <w:rsid w:val="00814617"/>
    <w:rsid w:val="00815C8B"/>
    <w:rsid w:val="00816316"/>
    <w:rsid w:val="00816AA8"/>
    <w:rsid w:val="00817BAC"/>
    <w:rsid w:val="008218DA"/>
    <w:rsid w:val="00821BDC"/>
    <w:rsid w:val="00822552"/>
    <w:rsid w:val="008235F9"/>
    <w:rsid w:val="00826E73"/>
    <w:rsid w:val="0083034E"/>
    <w:rsid w:val="00831636"/>
    <w:rsid w:val="00831855"/>
    <w:rsid w:val="00833941"/>
    <w:rsid w:val="00833EF5"/>
    <w:rsid w:val="00834CB7"/>
    <w:rsid w:val="00837F6B"/>
    <w:rsid w:val="00837F70"/>
    <w:rsid w:val="0084075B"/>
    <w:rsid w:val="00840B3F"/>
    <w:rsid w:val="00840DC4"/>
    <w:rsid w:val="00840E5F"/>
    <w:rsid w:val="00841418"/>
    <w:rsid w:val="00841DC4"/>
    <w:rsid w:val="0084251E"/>
    <w:rsid w:val="00842562"/>
    <w:rsid w:val="008425D9"/>
    <w:rsid w:val="008431D0"/>
    <w:rsid w:val="0084328A"/>
    <w:rsid w:val="008436DD"/>
    <w:rsid w:val="00843F49"/>
    <w:rsid w:val="00844D76"/>
    <w:rsid w:val="00845E3D"/>
    <w:rsid w:val="00845FDC"/>
    <w:rsid w:val="0084733F"/>
    <w:rsid w:val="00850987"/>
    <w:rsid w:val="00854270"/>
    <w:rsid w:val="00855226"/>
    <w:rsid w:val="0085680E"/>
    <w:rsid w:val="00856876"/>
    <w:rsid w:val="00856CD7"/>
    <w:rsid w:val="00857AF2"/>
    <w:rsid w:val="008604DE"/>
    <w:rsid w:val="0086075A"/>
    <w:rsid w:val="008627F3"/>
    <w:rsid w:val="00863720"/>
    <w:rsid w:val="00864AC8"/>
    <w:rsid w:val="0086528F"/>
    <w:rsid w:val="0086580F"/>
    <w:rsid w:val="008664BD"/>
    <w:rsid w:val="00870B28"/>
    <w:rsid w:val="00870D99"/>
    <w:rsid w:val="00871297"/>
    <w:rsid w:val="0087307E"/>
    <w:rsid w:val="00873131"/>
    <w:rsid w:val="00873301"/>
    <w:rsid w:val="00873807"/>
    <w:rsid w:val="0088170F"/>
    <w:rsid w:val="0088173C"/>
    <w:rsid w:val="00882EBC"/>
    <w:rsid w:val="00883BE2"/>
    <w:rsid w:val="00885C7A"/>
    <w:rsid w:val="00886134"/>
    <w:rsid w:val="008901C5"/>
    <w:rsid w:val="00893FC3"/>
    <w:rsid w:val="008944C6"/>
    <w:rsid w:val="008959E4"/>
    <w:rsid w:val="008A2317"/>
    <w:rsid w:val="008A333D"/>
    <w:rsid w:val="008A3820"/>
    <w:rsid w:val="008A563C"/>
    <w:rsid w:val="008A65E3"/>
    <w:rsid w:val="008A74C9"/>
    <w:rsid w:val="008B1125"/>
    <w:rsid w:val="008B168A"/>
    <w:rsid w:val="008B29AE"/>
    <w:rsid w:val="008B2A25"/>
    <w:rsid w:val="008B2CC6"/>
    <w:rsid w:val="008B3F94"/>
    <w:rsid w:val="008B40D5"/>
    <w:rsid w:val="008B42D4"/>
    <w:rsid w:val="008B5C22"/>
    <w:rsid w:val="008B6625"/>
    <w:rsid w:val="008C1868"/>
    <w:rsid w:val="008C276F"/>
    <w:rsid w:val="008C4F0C"/>
    <w:rsid w:val="008C59A3"/>
    <w:rsid w:val="008C6954"/>
    <w:rsid w:val="008C79A8"/>
    <w:rsid w:val="008C7AA0"/>
    <w:rsid w:val="008D3383"/>
    <w:rsid w:val="008D5561"/>
    <w:rsid w:val="008D55AA"/>
    <w:rsid w:val="008D60DB"/>
    <w:rsid w:val="008E2C39"/>
    <w:rsid w:val="008E478E"/>
    <w:rsid w:val="008E66F1"/>
    <w:rsid w:val="008E67FF"/>
    <w:rsid w:val="008E6FC1"/>
    <w:rsid w:val="008E76D1"/>
    <w:rsid w:val="008F068F"/>
    <w:rsid w:val="008F2249"/>
    <w:rsid w:val="008F3115"/>
    <w:rsid w:val="008F362D"/>
    <w:rsid w:val="008F427B"/>
    <w:rsid w:val="008F53EC"/>
    <w:rsid w:val="00900D01"/>
    <w:rsid w:val="009015BC"/>
    <w:rsid w:val="009040F0"/>
    <w:rsid w:val="0090496D"/>
    <w:rsid w:val="009053A0"/>
    <w:rsid w:val="009057A5"/>
    <w:rsid w:val="00907088"/>
    <w:rsid w:val="009105DE"/>
    <w:rsid w:val="00910AF1"/>
    <w:rsid w:val="009124D6"/>
    <w:rsid w:val="00912D45"/>
    <w:rsid w:val="00912EB8"/>
    <w:rsid w:val="009143D7"/>
    <w:rsid w:val="009157F6"/>
    <w:rsid w:val="00915E18"/>
    <w:rsid w:val="0091639E"/>
    <w:rsid w:val="00917936"/>
    <w:rsid w:val="00917F8B"/>
    <w:rsid w:val="00920ED5"/>
    <w:rsid w:val="00921415"/>
    <w:rsid w:val="00921617"/>
    <w:rsid w:val="00921FF8"/>
    <w:rsid w:val="009231E6"/>
    <w:rsid w:val="00923A6C"/>
    <w:rsid w:val="00924A27"/>
    <w:rsid w:val="00926333"/>
    <w:rsid w:val="009272A6"/>
    <w:rsid w:val="00927429"/>
    <w:rsid w:val="0092783B"/>
    <w:rsid w:val="00932E76"/>
    <w:rsid w:val="00933F5A"/>
    <w:rsid w:val="00935825"/>
    <w:rsid w:val="00937642"/>
    <w:rsid w:val="00937C87"/>
    <w:rsid w:val="00937CCA"/>
    <w:rsid w:val="00941BEA"/>
    <w:rsid w:val="00941D17"/>
    <w:rsid w:val="0094294A"/>
    <w:rsid w:val="0094470B"/>
    <w:rsid w:val="00945A2A"/>
    <w:rsid w:val="00946A79"/>
    <w:rsid w:val="00946F52"/>
    <w:rsid w:val="00950CDB"/>
    <w:rsid w:val="009517B4"/>
    <w:rsid w:val="009525FE"/>
    <w:rsid w:val="009547AC"/>
    <w:rsid w:val="009552DE"/>
    <w:rsid w:val="00956CC9"/>
    <w:rsid w:val="00957837"/>
    <w:rsid w:val="00960439"/>
    <w:rsid w:val="0096478E"/>
    <w:rsid w:val="00964D93"/>
    <w:rsid w:val="00966957"/>
    <w:rsid w:val="0096796F"/>
    <w:rsid w:val="00967E8B"/>
    <w:rsid w:val="00971883"/>
    <w:rsid w:val="009718DB"/>
    <w:rsid w:val="009723AE"/>
    <w:rsid w:val="009725E3"/>
    <w:rsid w:val="00972B7E"/>
    <w:rsid w:val="00973478"/>
    <w:rsid w:val="009734D6"/>
    <w:rsid w:val="00974A90"/>
    <w:rsid w:val="00974D13"/>
    <w:rsid w:val="00975BEE"/>
    <w:rsid w:val="00975E2F"/>
    <w:rsid w:val="0097646B"/>
    <w:rsid w:val="009770AB"/>
    <w:rsid w:val="00980041"/>
    <w:rsid w:val="00980707"/>
    <w:rsid w:val="00980C72"/>
    <w:rsid w:val="00980D8C"/>
    <w:rsid w:val="00980FA5"/>
    <w:rsid w:val="009816B1"/>
    <w:rsid w:val="00981A7C"/>
    <w:rsid w:val="00983C59"/>
    <w:rsid w:val="00983D74"/>
    <w:rsid w:val="00985EC4"/>
    <w:rsid w:val="00986848"/>
    <w:rsid w:val="00990067"/>
    <w:rsid w:val="009916A3"/>
    <w:rsid w:val="00993C27"/>
    <w:rsid w:val="00994A47"/>
    <w:rsid w:val="00994DAD"/>
    <w:rsid w:val="009954BF"/>
    <w:rsid w:val="00996914"/>
    <w:rsid w:val="0099737F"/>
    <w:rsid w:val="00997F42"/>
    <w:rsid w:val="009A10BD"/>
    <w:rsid w:val="009A13D7"/>
    <w:rsid w:val="009A144E"/>
    <w:rsid w:val="009A1BFB"/>
    <w:rsid w:val="009A20E9"/>
    <w:rsid w:val="009A2E26"/>
    <w:rsid w:val="009A365A"/>
    <w:rsid w:val="009A4D81"/>
    <w:rsid w:val="009A5937"/>
    <w:rsid w:val="009A5CA9"/>
    <w:rsid w:val="009A71A0"/>
    <w:rsid w:val="009A726D"/>
    <w:rsid w:val="009B025E"/>
    <w:rsid w:val="009B11D5"/>
    <w:rsid w:val="009B203D"/>
    <w:rsid w:val="009B220A"/>
    <w:rsid w:val="009B39ED"/>
    <w:rsid w:val="009B59C0"/>
    <w:rsid w:val="009B6226"/>
    <w:rsid w:val="009B62A0"/>
    <w:rsid w:val="009B64AB"/>
    <w:rsid w:val="009B6DDA"/>
    <w:rsid w:val="009B7562"/>
    <w:rsid w:val="009C0A96"/>
    <w:rsid w:val="009C14D4"/>
    <w:rsid w:val="009C3431"/>
    <w:rsid w:val="009C449F"/>
    <w:rsid w:val="009C67E6"/>
    <w:rsid w:val="009C728F"/>
    <w:rsid w:val="009C7801"/>
    <w:rsid w:val="009D04AE"/>
    <w:rsid w:val="009D085E"/>
    <w:rsid w:val="009D09F0"/>
    <w:rsid w:val="009D1260"/>
    <w:rsid w:val="009D16C5"/>
    <w:rsid w:val="009D1F5F"/>
    <w:rsid w:val="009D5159"/>
    <w:rsid w:val="009D59A3"/>
    <w:rsid w:val="009D6AF2"/>
    <w:rsid w:val="009D78A2"/>
    <w:rsid w:val="009D798C"/>
    <w:rsid w:val="009E0F5E"/>
    <w:rsid w:val="009E3F66"/>
    <w:rsid w:val="009E7E00"/>
    <w:rsid w:val="009F03CC"/>
    <w:rsid w:val="009F1CF0"/>
    <w:rsid w:val="009F3F13"/>
    <w:rsid w:val="009F404B"/>
    <w:rsid w:val="009F45FE"/>
    <w:rsid w:val="009F70E5"/>
    <w:rsid w:val="00A0165A"/>
    <w:rsid w:val="00A026CE"/>
    <w:rsid w:val="00A02B57"/>
    <w:rsid w:val="00A02F0C"/>
    <w:rsid w:val="00A0370B"/>
    <w:rsid w:val="00A03BA4"/>
    <w:rsid w:val="00A04775"/>
    <w:rsid w:val="00A075CB"/>
    <w:rsid w:val="00A129CB"/>
    <w:rsid w:val="00A1416A"/>
    <w:rsid w:val="00A141AE"/>
    <w:rsid w:val="00A1458A"/>
    <w:rsid w:val="00A14620"/>
    <w:rsid w:val="00A15690"/>
    <w:rsid w:val="00A16712"/>
    <w:rsid w:val="00A21AD8"/>
    <w:rsid w:val="00A23B85"/>
    <w:rsid w:val="00A249A6"/>
    <w:rsid w:val="00A254DC"/>
    <w:rsid w:val="00A26EA9"/>
    <w:rsid w:val="00A27CF2"/>
    <w:rsid w:val="00A300D7"/>
    <w:rsid w:val="00A30AF2"/>
    <w:rsid w:val="00A3183F"/>
    <w:rsid w:val="00A34473"/>
    <w:rsid w:val="00A37520"/>
    <w:rsid w:val="00A3757D"/>
    <w:rsid w:val="00A4019B"/>
    <w:rsid w:val="00A401E5"/>
    <w:rsid w:val="00A4241D"/>
    <w:rsid w:val="00A42FC5"/>
    <w:rsid w:val="00A431A6"/>
    <w:rsid w:val="00A45C52"/>
    <w:rsid w:val="00A46D90"/>
    <w:rsid w:val="00A4754C"/>
    <w:rsid w:val="00A5126B"/>
    <w:rsid w:val="00A51465"/>
    <w:rsid w:val="00A51C24"/>
    <w:rsid w:val="00A51FEB"/>
    <w:rsid w:val="00A535DD"/>
    <w:rsid w:val="00A55676"/>
    <w:rsid w:val="00A57AA2"/>
    <w:rsid w:val="00A60C3A"/>
    <w:rsid w:val="00A63E42"/>
    <w:rsid w:val="00A64555"/>
    <w:rsid w:val="00A67736"/>
    <w:rsid w:val="00A6798D"/>
    <w:rsid w:val="00A67ADF"/>
    <w:rsid w:val="00A67FD2"/>
    <w:rsid w:val="00A70BDE"/>
    <w:rsid w:val="00A7103D"/>
    <w:rsid w:val="00A73B70"/>
    <w:rsid w:val="00A73BE2"/>
    <w:rsid w:val="00A752C9"/>
    <w:rsid w:val="00A76F48"/>
    <w:rsid w:val="00A80CE9"/>
    <w:rsid w:val="00A82626"/>
    <w:rsid w:val="00A8370C"/>
    <w:rsid w:val="00A842A7"/>
    <w:rsid w:val="00A86093"/>
    <w:rsid w:val="00A878D2"/>
    <w:rsid w:val="00A87A63"/>
    <w:rsid w:val="00A87D04"/>
    <w:rsid w:val="00A91F34"/>
    <w:rsid w:val="00A924E9"/>
    <w:rsid w:val="00A939DB"/>
    <w:rsid w:val="00A93D48"/>
    <w:rsid w:val="00A94173"/>
    <w:rsid w:val="00A965F8"/>
    <w:rsid w:val="00A9711D"/>
    <w:rsid w:val="00AA22C3"/>
    <w:rsid w:val="00AA51C3"/>
    <w:rsid w:val="00AA5ECA"/>
    <w:rsid w:val="00AA6696"/>
    <w:rsid w:val="00AA753C"/>
    <w:rsid w:val="00AA7A47"/>
    <w:rsid w:val="00AA7F76"/>
    <w:rsid w:val="00AB1808"/>
    <w:rsid w:val="00AB2179"/>
    <w:rsid w:val="00AB4197"/>
    <w:rsid w:val="00AB449C"/>
    <w:rsid w:val="00AB4E01"/>
    <w:rsid w:val="00AB5476"/>
    <w:rsid w:val="00AB5EB7"/>
    <w:rsid w:val="00AB6777"/>
    <w:rsid w:val="00AB6E92"/>
    <w:rsid w:val="00AB7D0A"/>
    <w:rsid w:val="00AB7E3B"/>
    <w:rsid w:val="00AB7FFC"/>
    <w:rsid w:val="00AC148F"/>
    <w:rsid w:val="00AC1657"/>
    <w:rsid w:val="00AC6C23"/>
    <w:rsid w:val="00AC7659"/>
    <w:rsid w:val="00AD0F2E"/>
    <w:rsid w:val="00AD3E5A"/>
    <w:rsid w:val="00AD5B2E"/>
    <w:rsid w:val="00AD7764"/>
    <w:rsid w:val="00AD7896"/>
    <w:rsid w:val="00AE010E"/>
    <w:rsid w:val="00AE07AB"/>
    <w:rsid w:val="00AE1487"/>
    <w:rsid w:val="00AE1898"/>
    <w:rsid w:val="00AE1C65"/>
    <w:rsid w:val="00AE2D4E"/>
    <w:rsid w:val="00AE4D32"/>
    <w:rsid w:val="00AE5233"/>
    <w:rsid w:val="00AE5332"/>
    <w:rsid w:val="00AE567F"/>
    <w:rsid w:val="00AE767D"/>
    <w:rsid w:val="00AF0B0B"/>
    <w:rsid w:val="00AF0B3F"/>
    <w:rsid w:val="00AF22F5"/>
    <w:rsid w:val="00AF26C8"/>
    <w:rsid w:val="00AF319B"/>
    <w:rsid w:val="00AF4039"/>
    <w:rsid w:val="00AF469B"/>
    <w:rsid w:val="00AF5774"/>
    <w:rsid w:val="00AF5BA6"/>
    <w:rsid w:val="00AF5E83"/>
    <w:rsid w:val="00AF64E4"/>
    <w:rsid w:val="00AF713B"/>
    <w:rsid w:val="00AF7A3F"/>
    <w:rsid w:val="00B003BB"/>
    <w:rsid w:val="00B02CB9"/>
    <w:rsid w:val="00B0456B"/>
    <w:rsid w:val="00B04BFF"/>
    <w:rsid w:val="00B04EF6"/>
    <w:rsid w:val="00B054E7"/>
    <w:rsid w:val="00B05D8A"/>
    <w:rsid w:val="00B064E4"/>
    <w:rsid w:val="00B10A1D"/>
    <w:rsid w:val="00B1194E"/>
    <w:rsid w:val="00B12302"/>
    <w:rsid w:val="00B139EC"/>
    <w:rsid w:val="00B13F35"/>
    <w:rsid w:val="00B141ED"/>
    <w:rsid w:val="00B15B0B"/>
    <w:rsid w:val="00B16CB3"/>
    <w:rsid w:val="00B178F3"/>
    <w:rsid w:val="00B17C2F"/>
    <w:rsid w:val="00B201B7"/>
    <w:rsid w:val="00B20C1F"/>
    <w:rsid w:val="00B20F49"/>
    <w:rsid w:val="00B215FD"/>
    <w:rsid w:val="00B219EE"/>
    <w:rsid w:val="00B228B1"/>
    <w:rsid w:val="00B230B3"/>
    <w:rsid w:val="00B232B4"/>
    <w:rsid w:val="00B24442"/>
    <w:rsid w:val="00B24846"/>
    <w:rsid w:val="00B24941"/>
    <w:rsid w:val="00B24FF3"/>
    <w:rsid w:val="00B30379"/>
    <w:rsid w:val="00B30EDF"/>
    <w:rsid w:val="00B30F44"/>
    <w:rsid w:val="00B3157B"/>
    <w:rsid w:val="00B3166E"/>
    <w:rsid w:val="00B3289E"/>
    <w:rsid w:val="00B3668A"/>
    <w:rsid w:val="00B36E58"/>
    <w:rsid w:val="00B37D4E"/>
    <w:rsid w:val="00B419F6"/>
    <w:rsid w:val="00B41A10"/>
    <w:rsid w:val="00B41F3A"/>
    <w:rsid w:val="00B42ED9"/>
    <w:rsid w:val="00B43AF6"/>
    <w:rsid w:val="00B50B84"/>
    <w:rsid w:val="00B50D38"/>
    <w:rsid w:val="00B54634"/>
    <w:rsid w:val="00B55DD1"/>
    <w:rsid w:val="00B57163"/>
    <w:rsid w:val="00B60586"/>
    <w:rsid w:val="00B60D9F"/>
    <w:rsid w:val="00B61158"/>
    <w:rsid w:val="00B61471"/>
    <w:rsid w:val="00B61DB1"/>
    <w:rsid w:val="00B62CD4"/>
    <w:rsid w:val="00B63295"/>
    <w:rsid w:val="00B63802"/>
    <w:rsid w:val="00B656AB"/>
    <w:rsid w:val="00B66A52"/>
    <w:rsid w:val="00B66E63"/>
    <w:rsid w:val="00B6721E"/>
    <w:rsid w:val="00B71046"/>
    <w:rsid w:val="00B722E8"/>
    <w:rsid w:val="00B73B0C"/>
    <w:rsid w:val="00B76A55"/>
    <w:rsid w:val="00B774B5"/>
    <w:rsid w:val="00B81CF5"/>
    <w:rsid w:val="00B82550"/>
    <w:rsid w:val="00B82B01"/>
    <w:rsid w:val="00B82CD3"/>
    <w:rsid w:val="00B84970"/>
    <w:rsid w:val="00B850B4"/>
    <w:rsid w:val="00B85595"/>
    <w:rsid w:val="00B85C1A"/>
    <w:rsid w:val="00B87646"/>
    <w:rsid w:val="00B905AC"/>
    <w:rsid w:val="00B9072A"/>
    <w:rsid w:val="00B91290"/>
    <w:rsid w:val="00B924D9"/>
    <w:rsid w:val="00B9275C"/>
    <w:rsid w:val="00B93EB8"/>
    <w:rsid w:val="00B955FF"/>
    <w:rsid w:val="00B96EF7"/>
    <w:rsid w:val="00BA26DD"/>
    <w:rsid w:val="00BA27E2"/>
    <w:rsid w:val="00BA58EE"/>
    <w:rsid w:val="00BA6019"/>
    <w:rsid w:val="00BA6B0C"/>
    <w:rsid w:val="00BA7D7E"/>
    <w:rsid w:val="00BA7DF9"/>
    <w:rsid w:val="00BB0690"/>
    <w:rsid w:val="00BB13E2"/>
    <w:rsid w:val="00BB208F"/>
    <w:rsid w:val="00BB3233"/>
    <w:rsid w:val="00BB35B2"/>
    <w:rsid w:val="00BB488C"/>
    <w:rsid w:val="00BB7166"/>
    <w:rsid w:val="00BB7C99"/>
    <w:rsid w:val="00BC042B"/>
    <w:rsid w:val="00BC16A3"/>
    <w:rsid w:val="00BC2A16"/>
    <w:rsid w:val="00BC3EBB"/>
    <w:rsid w:val="00BC4114"/>
    <w:rsid w:val="00BC4594"/>
    <w:rsid w:val="00BC4B69"/>
    <w:rsid w:val="00BC653E"/>
    <w:rsid w:val="00BC6FD2"/>
    <w:rsid w:val="00BC7DFD"/>
    <w:rsid w:val="00BD2506"/>
    <w:rsid w:val="00BD26FC"/>
    <w:rsid w:val="00BD2E1C"/>
    <w:rsid w:val="00BD39C3"/>
    <w:rsid w:val="00BD5DC4"/>
    <w:rsid w:val="00BD60EF"/>
    <w:rsid w:val="00BD6EF1"/>
    <w:rsid w:val="00BD7220"/>
    <w:rsid w:val="00BE3085"/>
    <w:rsid w:val="00BE3C3C"/>
    <w:rsid w:val="00BE4BA5"/>
    <w:rsid w:val="00BE4F09"/>
    <w:rsid w:val="00BE516E"/>
    <w:rsid w:val="00BE59F4"/>
    <w:rsid w:val="00BE7B0A"/>
    <w:rsid w:val="00BF0479"/>
    <w:rsid w:val="00BF0637"/>
    <w:rsid w:val="00BF1B27"/>
    <w:rsid w:val="00BF2395"/>
    <w:rsid w:val="00BF26D3"/>
    <w:rsid w:val="00BF2C08"/>
    <w:rsid w:val="00BF3744"/>
    <w:rsid w:val="00BF58E6"/>
    <w:rsid w:val="00BF5B70"/>
    <w:rsid w:val="00BF6D68"/>
    <w:rsid w:val="00C003FD"/>
    <w:rsid w:val="00C01B2B"/>
    <w:rsid w:val="00C01BF5"/>
    <w:rsid w:val="00C02679"/>
    <w:rsid w:val="00C02B5C"/>
    <w:rsid w:val="00C07375"/>
    <w:rsid w:val="00C0749D"/>
    <w:rsid w:val="00C102AB"/>
    <w:rsid w:val="00C10584"/>
    <w:rsid w:val="00C1228A"/>
    <w:rsid w:val="00C12555"/>
    <w:rsid w:val="00C12CCF"/>
    <w:rsid w:val="00C13716"/>
    <w:rsid w:val="00C14EC2"/>
    <w:rsid w:val="00C16399"/>
    <w:rsid w:val="00C16864"/>
    <w:rsid w:val="00C16E34"/>
    <w:rsid w:val="00C2012E"/>
    <w:rsid w:val="00C2048C"/>
    <w:rsid w:val="00C21528"/>
    <w:rsid w:val="00C23A68"/>
    <w:rsid w:val="00C23D8A"/>
    <w:rsid w:val="00C27036"/>
    <w:rsid w:val="00C27222"/>
    <w:rsid w:val="00C279A9"/>
    <w:rsid w:val="00C27A2C"/>
    <w:rsid w:val="00C27CFC"/>
    <w:rsid w:val="00C30984"/>
    <w:rsid w:val="00C316D6"/>
    <w:rsid w:val="00C35343"/>
    <w:rsid w:val="00C35A4F"/>
    <w:rsid w:val="00C35BE2"/>
    <w:rsid w:val="00C36E97"/>
    <w:rsid w:val="00C41E17"/>
    <w:rsid w:val="00C446C6"/>
    <w:rsid w:val="00C46E0D"/>
    <w:rsid w:val="00C47865"/>
    <w:rsid w:val="00C50496"/>
    <w:rsid w:val="00C5500D"/>
    <w:rsid w:val="00C55B78"/>
    <w:rsid w:val="00C57449"/>
    <w:rsid w:val="00C577ED"/>
    <w:rsid w:val="00C579D6"/>
    <w:rsid w:val="00C600F4"/>
    <w:rsid w:val="00C62875"/>
    <w:rsid w:val="00C629CB"/>
    <w:rsid w:val="00C63245"/>
    <w:rsid w:val="00C6351E"/>
    <w:rsid w:val="00C66C8E"/>
    <w:rsid w:val="00C7012B"/>
    <w:rsid w:val="00C712FE"/>
    <w:rsid w:val="00C71D6E"/>
    <w:rsid w:val="00C73BE8"/>
    <w:rsid w:val="00C76FDA"/>
    <w:rsid w:val="00C80933"/>
    <w:rsid w:val="00C8208F"/>
    <w:rsid w:val="00C82465"/>
    <w:rsid w:val="00C853D8"/>
    <w:rsid w:val="00C85522"/>
    <w:rsid w:val="00C90DEC"/>
    <w:rsid w:val="00C949A4"/>
    <w:rsid w:val="00C949C4"/>
    <w:rsid w:val="00C949EB"/>
    <w:rsid w:val="00CA1782"/>
    <w:rsid w:val="00CA2913"/>
    <w:rsid w:val="00CA42BB"/>
    <w:rsid w:val="00CA4A53"/>
    <w:rsid w:val="00CA4F16"/>
    <w:rsid w:val="00CB0BC6"/>
    <w:rsid w:val="00CB0F96"/>
    <w:rsid w:val="00CB210E"/>
    <w:rsid w:val="00CB26B8"/>
    <w:rsid w:val="00CB3672"/>
    <w:rsid w:val="00CB49AA"/>
    <w:rsid w:val="00CB65F0"/>
    <w:rsid w:val="00CB73E3"/>
    <w:rsid w:val="00CB7F15"/>
    <w:rsid w:val="00CC083C"/>
    <w:rsid w:val="00CC30FD"/>
    <w:rsid w:val="00CC5CC7"/>
    <w:rsid w:val="00CC694C"/>
    <w:rsid w:val="00CC6B71"/>
    <w:rsid w:val="00CC6DFD"/>
    <w:rsid w:val="00CD1B7C"/>
    <w:rsid w:val="00CD4078"/>
    <w:rsid w:val="00CD5116"/>
    <w:rsid w:val="00CD635E"/>
    <w:rsid w:val="00CD670A"/>
    <w:rsid w:val="00CE1D89"/>
    <w:rsid w:val="00CE20B8"/>
    <w:rsid w:val="00CE4619"/>
    <w:rsid w:val="00CE5CD6"/>
    <w:rsid w:val="00CE6BAB"/>
    <w:rsid w:val="00CE7F84"/>
    <w:rsid w:val="00CF195A"/>
    <w:rsid w:val="00CF198B"/>
    <w:rsid w:val="00CF3388"/>
    <w:rsid w:val="00CF3BD6"/>
    <w:rsid w:val="00CF430A"/>
    <w:rsid w:val="00D01F54"/>
    <w:rsid w:val="00D0229F"/>
    <w:rsid w:val="00D022B7"/>
    <w:rsid w:val="00D03B8F"/>
    <w:rsid w:val="00D1133C"/>
    <w:rsid w:val="00D11BB4"/>
    <w:rsid w:val="00D11CA6"/>
    <w:rsid w:val="00D125AE"/>
    <w:rsid w:val="00D130F3"/>
    <w:rsid w:val="00D14A34"/>
    <w:rsid w:val="00D158BB"/>
    <w:rsid w:val="00D15912"/>
    <w:rsid w:val="00D15A52"/>
    <w:rsid w:val="00D168CA"/>
    <w:rsid w:val="00D16B12"/>
    <w:rsid w:val="00D177E6"/>
    <w:rsid w:val="00D178A6"/>
    <w:rsid w:val="00D20512"/>
    <w:rsid w:val="00D206D0"/>
    <w:rsid w:val="00D20CA2"/>
    <w:rsid w:val="00D2144B"/>
    <w:rsid w:val="00D22106"/>
    <w:rsid w:val="00D22810"/>
    <w:rsid w:val="00D267D8"/>
    <w:rsid w:val="00D26AB9"/>
    <w:rsid w:val="00D272E6"/>
    <w:rsid w:val="00D27B8D"/>
    <w:rsid w:val="00D27C3B"/>
    <w:rsid w:val="00D27CE5"/>
    <w:rsid w:val="00D359CF"/>
    <w:rsid w:val="00D3638D"/>
    <w:rsid w:val="00D37B53"/>
    <w:rsid w:val="00D41249"/>
    <w:rsid w:val="00D4158D"/>
    <w:rsid w:val="00D434AF"/>
    <w:rsid w:val="00D45430"/>
    <w:rsid w:val="00D45ADC"/>
    <w:rsid w:val="00D45D96"/>
    <w:rsid w:val="00D47ADF"/>
    <w:rsid w:val="00D50196"/>
    <w:rsid w:val="00D5036A"/>
    <w:rsid w:val="00D544F0"/>
    <w:rsid w:val="00D54C0C"/>
    <w:rsid w:val="00D55AF7"/>
    <w:rsid w:val="00D56DF3"/>
    <w:rsid w:val="00D573A1"/>
    <w:rsid w:val="00D5776B"/>
    <w:rsid w:val="00D609AC"/>
    <w:rsid w:val="00D60D81"/>
    <w:rsid w:val="00D61044"/>
    <w:rsid w:val="00D62220"/>
    <w:rsid w:val="00D62659"/>
    <w:rsid w:val="00D62BAA"/>
    <w:rsid w:val="00D63EE7"/>
    <w:rsid w:val="00D6641B"/>
    <w:rsid w:val="00D66B3E"/>
    <w:rsid w:val="00D71AB0"/>
    <w:rsid w:val="00D7265E"/>
    <w:rsid w:val="00D72930"/>
    <w:rsid w:val="00D74E7E"/>
    <w:rsid w:val="00D75E5A"/>
    <w:rsid w:val="00D76A2F"/>
    <w:rsid w:val="00D774F5"/>
    <w:rsid w:val="00D77A06"/>
    <w:rsid w:val="00D77AB0"/>
    <w:rsid w:val="00D82369"/>
    <w:rsid w:val="00D83AA6"/>
    <w:rsid w:val="00D84777"/>
    <w:rsid w:val="00D85548"/>
    <w:rsid w:val="00D85E4C"/>
    <w:rsid w:val="00D86E76"/>
    <w:rsid w:val="00D93793"/>
    <w:rsid w:val="00D945B8"/>
    <w:rsid w:val="00D96228"/>
    <w:rsid w:val="00D975F6"/>
    <w:rsid w:val="00DA1FDD"/>
    <w:rsid w:val="00DA2808"/>
    <w:rsid w:val="00DA2ED1"/>
    <w:rsid w:val="00DA32E3"/>
    <w:rsid w:val="00DA35B2"/>
    <w:rsid w:val="00DA38A0"/>
    <w:rsid w:val="00DA4494"/>
    <w:rsid w:val="00DA4A6D"/>
    <w:rsid w:val="00DA6A78"/>
    <w:rsid w:val="00DB1C87"/>
    <w:rsid w:val="00DB23A8"/>
    <w:rsid w:val="00DB3271"/>
    <w:rsid w:val="00DB445B"/>
    <w:rsid w:val="00DC155D"/>
    <w:rsid w:val="00DC24CD"/>
    <w:rsid w:val="00DC2B9A"/>
    <w:rsid w:val="00DC2D90"/>
    <w:rsid w:val="00DC3124"/>
    <w:rsid w:val="00DC38B3"/>
    <w:rsid w:val="00DC5199"/>
    <w:rsid w:val="00DC6285"/>
    <w:rsid w:val="00DC71F0"/>
    <w:rsid w:val="00DD0519"/>
    <w:rsid w:val="00DD0A24"/>
    <w:rsid w:val="00DD2576"/>
    <w:rsid w:val="00DD2F9A"/>
    <w:rsid w:val="00DD3C07"/>
    <w:rsid w:val="00DD4020"/>
    <w:rsid w:val="00DD5E9A"/>
    <w:rsid w:val="00DD615F"/>
    <w:rsid w:val="00DD6163"/>
    <w:rsid w:val="00DD6F24"/>
    <w:rsid w:val="00DD7907"/>
    <w:rsid w:val="00DE0642"/>
    <w:rsid w:val="00DE0DD4"/>
    <w:rsid w:val="00DE120F"/>
    <w:rsid w:val="00DE2946"/>
    <w:rsid w:val="00DE455B"/>
    <w:rsid w:val="00DF014B"/>
    <w:rsid w:val="00DF14EC"/>
    <w:rsid w:val="00DF156F"/>
    <w:rsid w:val="00DF3B42"/>
    <w:rsid w:val="00DF3C43"/>
    <w:rsid w:val="00DF4050"/>
    <w:rsid w:val="00DF414B"/>
    <w:rsid w:val="00DF5000"/>
    <w:rsid w:val="00DF614F"/>
    <w:rsid w:val="00DF689D"/>
    <w:rsid w:val="00DF68D5"/>
    <w:rsid w:val="00E00E52"/>
    <w:rsid w:val="00E00F57"/>
    <w:rsid w:val="00E013D2"/>
    <w:rsid w:val="00E01DD4"/>
    <w:rsid w:val="00E0252E"/>
    <w:rsid w:val="00E037C5"/>
    <w:rsid w:val="00E05570"/>
    <w:rsid w:val="00E06F9C"/>
    <w:rsid w:val="00E0727A"/>
    <w:rsid w:val="00E1137F"/>
    <w:rsid w:val="00E12608"/>
    <w:rsid w:val="00E13548"/>
    <w:rsid w:val="00E1412A"/>
    <w:rsid w:val="00E14D85"/>
    <w:rsid w:val="00E163BC"/>
    <w:rsid w:val="00E169BB"/>
    <w:rsid w:val="00E2098D"/>
    <w:rsid w:val="00E22B45"/>
    <w:rsid w:val="00E23B77"/>
    <w:rsid w:val="00E25464"/>
    <w:rsid w:val="00E25E4A"/>
    <w:rsid w:val="00E26661"/>
    <w:rsid w:val="00E26E08"/>
    <w:rsid w:val="00E27096"/>
    <w:rsid w:val="00E30BAC"/>
    <w:rsid w:val="00E30D00"/>
    <w:rsid w:val="00E32431"/>
    <w:rsid w:val="00E34226"/>
    <w:rsid w:val="00E34D75"/>
    <w:rsid w:val="00E363FE"/>
    <w:rsid w:val="00E36A6A"/>
    <w:rsid w:val="00E36D1D"/>
    <w:rsid w:val="00E37612"/>
    <w:rsid w:val="00E41428"/>
    <w:rsid w:val="00E41433"/>
    <w:rsid w:val="00E41CBA"/>
    <w:rsid w:val="00E41E61"/>
    <w:rsid w:val="00E4296C"/>
    <w:rsid w:val="00E43573"/>
    <w:rsid w:val="00E44663"/>
    <w:rsid w:val="00E454EF"/>
    <w:rsid w:val="00E464C0"/>
    <w:rsid w:val="00E464CC"/>
    <w:rsid w:val="00E4653C"/>
    <w:rsid w:val="00E46A06"/>
    <w:rsid w:val="00E47FB7"/>
    <w:rsid w:val="00E51B8E"/>
    <w:rsid w:val="00E528F8"/>
    <w:rsid w:val="00E52B3B"/>
    <w:rsid w:val="00E52E4B"/>
    <w:rsid w:val="00E53CC1"/>
    <w:rsid w:val="00E55E5E"/>
    <w:rsid w:val="00E57083"/>
    <w:rsid w:val="00E57B50"/>
    <w:rsid w:val="00E607EE"/>
    <w:rsid w:val="00E61843"/>
    <w:rsid w:val="00E61EF7"/>
    <w:rsid w:val="00E6307A"/>
    <w:rsid w:val="00E66001"/>
    <w:rsid w:val="00E705E8"/>
    <w:rsid w:val="00E70730"/>
    <w:rsid w:val="00E72910"/>
    <w:rsid w:val="00E739DE"/>
    <w:rsid w:val="00E75DA0"/>
    <w:rsid w:val="00E75DBB"/>
    <w:rsid w:val="00E76B49"/>
    <w:rsid w:val="00E77157"/>
    <w:rsid w:val="00E80060"/>
    <w:rsid w:val="00E80788"/>
    <w:rsid w:val="00E813A4"/>
    <w:rsid w:val="00E81861"/>
    <w:rsid w:val="00E82738"/>
    <w:rsid w:val="00E82CAF"/>
    <w:rsid w:val="00E866A7"/>
    <w:rsid w:val="00E86A36"/>
    <w:rsid w:val="00E90F1A"/>
    <w:rsid w:val="00E922B8"/>
    <w:rsid w:val="00E92E4F"/>
    <w:rsid w:val="00E93511"/>
    <w:rsid w:val="00E93593"/>
    <w:rsid w:val="00E94414"/>
    <w:rsid w:val="00EA207E"/>
    <w:rsid w:val="00EA2FE3"/>
    <w:rsid w:val="00EA30A8"/>
    <w:rsid w:val="00EA5199"/>
    <w:rsid w:val="00EA53E9"/>
    <w:rsid w:val="00EA55DE"/>
    <w:rsid w:val="00EA64BA"/>
    <w:rsid w:val="00EB0317"/>
    <w:rsid w:val="00EB360C"/>
    <w:rsid w:val="00EB3E7E"/>
    <w:rsid w:val="00EB5407"/>
    <w:rsid w:val="00EB6A00"/>
    <w:rsid w:val="00EB77AE"/>
    <w:rsid w:val="00EC0E50"/>
    <w:rsid w:val="00EC1E2E"/>
    <w:rsid w:val="00EC219F"/>
    <w:rsid w:val="00EC5BC5"/>
    <w:rsid w:val="00EC60E1"/>
    <w:rsid w:val="00EC6E55"/>
    <w:rsid w:val="00ED1283"/>
    <w:rsid w:val="00ED234E"/>
    <w:rsid w:val="00ED27BF"/>
    <w:rsid w:val="00ED2B83"/>
    <w:rsid w:val="00ED2FFE"/>
    <w:rsid w:val="00ED301B"/>
    <w:rsid w:val="00EE00D1"/>
    <w:rsid w:val="00EE01F4"/>
    <w:rsid w:val="00EE1B42"/>
    <w:rsid w:val="00EE1B78"/>
    <w:rsid w:val="00EE231A"/>
    <w:rsid w:val="00EE2AE0"/>
    <w:rsid w:val="00EE4456"/>
    <w:rsid w:val="00EE44E3"/>
    <w:rsid w:val="00EE48FB"/>
    <w:rsid w:val="00EE4DD7"/>
    <w:rsid w:val="00EE5F41"/>
    <w:rsid w:val="00EE7CDB"/>
    <w:rsid w:val="00EF09B8"/>
    <w:rsid w:val="00EF1D65"/>
    <w:rsid w:val="00EF2089"/>
    <w:rsid w:val="00EF220A"/>
    <w:rsid w:val="00EF2B3E"/>
    <w:rsid w:val="00EF2FF9"/>
    <w:rsid w:val="00EF44F0"/>
    <w:rsid w:val="00EF4B56"/>
    <w:rsid w:val="00EF4FD0"/>
    <w:rsid w:val="00EF67D0"/>
    <w:rsid w:val="00EF6EC1"/>
    <w:rsid w:val="00EF7141"/>
    <w:rsid w:val="00EF7F0F"/>
    <w:rsid w:val="00F00E44"/>
    <w:rsid w:val="00F015B2"/>
    <w:rsid w:val="00F0166C"/>
    <w:rsid w:val="00F03B1A"/>
    <w:rsid w:val="00F04FC1"/>
    <w:rsid w:val="00F05DBF"/>
    <w:rsid w:val="00F07A3C"/>
    <w:rsid w:val="00F11609"/>
    <w:rsid w:val="00F11B54"/>
    <w:rsid w:val="00F1276E"/>
    <w:rsid w:val="00F1585E"/>
    <w:rsid w:val="00F16767"/>
    <w:rsid w:val="00F17469"/>
    <w:rsid w:val="00F20C21"/>
    <w:rsid w:val="00F21F5F"/>
    <w:rsid w:val="00F224FC"/>
    <w:rsid w:val="00F23124"/>
    <w:rsid w:val="00F300FF"/>
    <w:rsid w:val="00F3180B"/>
    <w:rsid w:val="00F31BC3"/>
    <w:rsid w:val="00F332DF"/>
    <w:rsid w:val="00F33DF1"/>
    <w:rsid w:val="00F350E4"/>
    <w:rsid w:val="00F357AD"/>
    <w:rsid w:val="00F3644A"/>
    <w:rsid w:val="00F366D1"/>
    <w:rsid w:val="00F3776E"/>
    <w:rsid w:val="00F407BC"/>
    <w:rsid w:val="00F41427"/>
    <w:rsid w:val="00F41CF3"/>
    <w:rsid w:val="00F42164"/>
    <w:rsid w:val="00F42560"/>
    <w:rsid w:val="00F4380D"/>
    <w:rsid w:val="00F443BE"/>
    <w:rsid w:val="00F4570C"/>
    <w:rsid w:val="00F45CC7"/>
    <w:rsid w:val="00F471A6"/>
    <w:rsid w:val="00F5176C"/>
    <w:rsid w:val="00F526B8"/>
    <w:rsid w:val="00F52994"/>
    <w:rsid w:val="00F52E3A"/>
    <w:rsid w:val="00F5405B"/>
    <w:rsid w:val="00F55342"/>
    <w:rsid w:val="00F555B3"/>
    <w:rsid w:val="00F55ADF"/>
    <w:rsid w:val="00F626CD"/>
    <w:rsid w:val="00F62999"/>
    <w:rsid w:val="00F6301F"/>
    <w:rsid w:val="00F633CE"/>
    <w:rsid w:val="00F63962"/>
    <w:rsid w:val="00F63B77"/>
    <w:rsid w:val="00F63DAF"/>
    <w:rsid w:val="00F63DFE"/>
    <w:rsid w:val="00F63FEA"/>
    <w:rsid w:val="00F64247"/>
    <w:rsid w:val="00F64F7A"/>
    <w:rsid w:val="00F650CE"/>
    <w:rsid w:val="00F65BAF"/>
    <w:rsid w:val="00F663F0"/>
    <w:rsid w:val="00F6745B"/>
    <w:rsid w:val="00F70032"/>
    <w:rsid w:val="00F70333"/>
    <w:rsid w:val="00F71B81"/>
    <w:rsid w:val="00F73A65"/>
    <w:rsid w:val="00F758E4"/>
    <w:rsid w:val="00F77ADA"/>
    <w:rsid w:val="00F80AB0"/>
    <w:rsid w:val="00F810E0"/>
    <w:rsid w:val="00F8209E"/>
    <w:rsid w:val="00F824CD"/>
    <w:rsid w:val="00F82C01"/>
    <w:rsid w:val="00F830D8"/>
    <w:rsid w:val="00F834AA"/>
    <w:rsid w:val="00F836B1"/>
    <w:rsid w:val="00F837F2"/>
    <w:rsid w:val="00F84A12"/>
    <w:rsid w:val="00F854E7"/>
    <w:rsid w:val="00F8555E"/>
    <w:rsid w:val="00F858E3"/>
    <w:rsid w:val="00F85E0C"/>
    <w:rsid w:val="00F86A7F"/>
    <w:rsid w:val="00F86CEA"/>
    <w:rsid w:val="00F9175A"/>
    <w:rsid w:val="00F923D6"/>
    <w:rsid w:val="00F93CDA"/>
    <w:rsid w:val="00F94157"/>
    <w:rsid w:val="00F944AE"/>
    <w:rsid w:val="00F95E4B"/>
    <w:rsid w:val="00F9676C"/>
    <w:rsid w:val="00F978DB"/>
    <w:rsid w:val="00FA1037"/>
    <w:rsid w:val="00FA1D53"/>
    <w:rsid w:val="00FA2277"/>
    <w:rsid w:val="00FA2A6E"/>
    <w:rsid w:val="00FA3431"/>
    <w:rsid w:val="00FA4FDA"/>
    <w:rsid w:val="00FA6084"/>
    <w:rsid w:val="00FB0AAA"/>
    <w:rsid w:val="00FB27EC"/>
    <w:rsid w:val="00FB5E04"/>
    <w:rsid w:val="00FB73AD"/>
    <w:rsid w:val="00FB75AC"/>
    <w:rsid w:val="00FB7662"/>
    <w:rsid w:val="00FB7F53"/>
    <w:rsid w:val="00FC01E2"/>
    <w:rsid w:val="00FC0E4D"/>
    <w:rsid w:val="00FC4EF3"/>
    <w:rsid w:val="00FC70EB"/>
    <w:rsid w:val="00FD07E6"/>
    <w:rsid w:val="00FD1C1B"/>
    <w:rsid w:val="00FD31A0"/>
    <w:rsid w:val="00FD359C"/>
    <w:rsid w:val="00FD3782"/>
    <w:rsid w:val="00FD469B"/>
    <w:rsid w:val="00FD6F3A"/>
    <w:rsid w:val="00FD7173"/>
    <w:rsid w:val="00FD7B81"/>
    <w:rsid w:val="00FD7F19"/>
    <w:rsid w:val="00FE28EC"/>
    <w:rsid w:val="00FE3B80"/>
    <w:rsid w:val="00FE4E0B"/>
    <w:rsid w:val="00FE5F0D"/>
    <w:rsid w:val="00FE6048"/>
    <w:rsid w:val="00FE6816"/>
    <w:rsid w:val="00FE7328"/>
    <w:rsid w:val="00FF0634"/>
    <w:rsid w:val="00FF1178"/>
    <w:rsid w:val="00FF38E5"/>
    <w:rsid w:val="00FF5A71"/>
    <w:rsid w:val="00FF5FA6"/>
    <w:rsid w:val="00FF75FB"/>
    <w:rsid w:val="00FF7601"/>
  </w:rsids>
  <m:mathPr>
    <m:mathFont m:val="Cambria Math"/>
    <m:brkBin m:val="before"/>
    <m:brkBinSub m:val="--"/>
    <m:smallFrac m:val="0"/>
    <m:dispDef/>
    <m:lMargin m:val="0"/>
    <m:rMargin m:val="0"/>
    <m:defJc m:val="centerGroup"/>
    <m:wrapIndent m:val="1440"/>
    <m:intLim m:val="subSup"/>
    <m:naryLim m:val="undOvr"/>
  </m:mathPr>
  <w:themeFontLang w:val="en-AU" w:bidi="si-L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80EC33"/>
  <w15:docId w15:val="{F5A692A0-3A2B-4CBE-9B43-E484E8F23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7B8D"/>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paragraph" w:styleId="Heading2">
    <w:name w:val="heading 2"/>
    <w:basedOn w:val="Normal"/>
    <w:next w:val="Normal"/>
    <w:link w:val="Heading2Char"/>
    <w:uiPriority w:val="9"/>
    <w:unhideWhenUsed/>
    <w:qFormat/>
    <w:rsid w:val="009A13D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rsid w:val="005B3C4F"/>
    <w:rPr>
      <w:rFonts w:ascii="Times New Roman" w:eastAsia="Times New Roman" w:hAnsi="Times New Roman" w:cs="Times New Roman"/>
      <w:sz w:val="24"/>
      <w:szCs w:val="24"/>
      <w:lang w:val="en-US"/>
    </w:rPr>
  </w:style>
  <w:style w:type="paragraph" w:styleId="BodyText">
    <w:name w:val="Body Text"/>
    <w:basedOn w:val="Normal"/>
    <w:link w:val="BodyTextChar"/>
    <w:rsid w:val="005B3C4F"/>
    <w:pPr>
      <w:overflowPunct/>
      <w:autoSpaceDE/>
      <w:autoSpaceDN/>
      <w:adjustRightInd/>
      <w:spacing w:after="120"/>
      <w:textAlignment w:val="auto"/>
    </w:pPr>
    <w:rPr>
      <w:sz w:val="24"/>
      <w:szCs w:val="24"/>
    </w:rPr>
  </w:style>
  <w:style w:type="character" w:customStyle="1" w:styleId="BodyTextChar1">
    <w:name w:val="Body Text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BodyText2Char">
    <w:name w:val="Body Text 2 Char"/>
    <w:basedOn w:val="DefaultParagraphFont"/>
    <w:link w:val="BodyText2"/>
    <w:uiPriority w:val="99"/>
    <w:rsid w:val="005B3C4F"/>
    <w:rPr>
      <w:rFonts w:ascii="Times New Roman" w:eastAsia="Times New Roman" w:hAnsi="Times New Roman" w:cs="Times New Roman"/>
      <w:sz w:val="20"/>
      <w:szCs w:val="20"/>
      <w:lang w:val="en-US"/>
    </w:rPr>
  </w:style>
  <w:style w:type="paragraph" w:styleId="BodyText2">
    <w:name w:val="Body Text 2"/>
    <w:basedOn w:val="Normal"/>
    <w:link w:val="BodyText2Char"/>
    <w:uiPriority w:val="99"/>
    <w:unhideWhenUsed/>
    <w:rsid w:val="005B3C4F"/>
    <w:pPr>
      <w:spacing w:after="120" w:line="480" w:lineRule="auto"/>
    </w:pPr>
  </w:style>
  <w:style w:type="character" w:customStyle="1" w:styleId="BodyText2Char1">
    <w:name w:val="Body Text 2 Char1"/>
    <w:basedOn w:val="DefaultParagraphFont"/>
    <w:uiPriority w:val="99"/>
    <w:semiHidden/>
    <w:rsid w:val="005B3C4F"/>
    <w:rPr>
      <w:rFonts w:ascii="Times New Roman" w:eastAsia="Times New Roman" w:hAnsi="Times New Roman" w:cs="Times New Roman"/>
      <w:sz w:val="20"/>
      <w:szCs w:val="20"/>
      <w:lang w:val="en-US"/>
    </w:rPr>
  </w:style>
  <w:style w:type="character" w:customStyle="1" w:styleId="HeaderChar">
    <w:name w:val="Header Char"/>
    <w:basedOn w:val="DefaultParagraphFont"/>
    <w:link w:val="Header"/>
    <w:uiPriority w:val="99"/>
    <w:rsid w:val="005B3C4F"/>
    <w:rPr>
      <w:rFonts w:ascii="Times New Roman" w:eastAsia="Times New Roman" w:hAnsi="Times New Roman" w:cs="Times New Roman"/>
      <w:sz w:val="20"/>
      <w:szCs w:val="20"/>
      <w:lang w:val="en-US"/>
    </w:rPr>
  </w:style>
  <w:style w:type="paragraph" w:styleId="Header">
    <w:name w:val="header"/>
    <w:basedOn w:val="Normal"/>
    <w:link w:val="HeaderChar"/>
    <w:uiPriority w:val="99"/>
    <w:unhideWhenUsed/>
    <w:rsid w:val="005B3C4F"/>
    <w:pPr>
      <w:tabs>
        <w:tab w:val="center" w:pos="4513"/>
        <w:tab w:val="right" w:pos="9026"/>
      </w:tabs>
    </w:pPr>
  </w:style>
  <w:style w:type="character" w:customStyle="1" w:styleId="HeaderChar1">
    <w:name w:val="Header Char1"/>
    <w:basedOn w:val="DefaultParagraphFont"/>
    <w:uiPriority w:val="99"/>
    <w:semiHidden/>
    <w:rsid w:val="005B3C4F"/>
    <w:rPr>
      <w:rFonts w:ascii="Times New Roman" w:eastAsia="Times New Roman" w:hAnsi="Times New Roman" w:cs="Times New Roman"/>
      <w:sz w:val="20"/>
      <w:szCs w:val="20"/>
      <w:lang w:val="en-US"/>
    </w:rPr>
  </w:style>
  <w:style w:type="paragraph" w:styleId="ListParagraph">
    <w:name w:val="List Paragraph"/>
    <w:basedOn w:val="Normal"/>
    <w:uiPriority w:val="34"/>
    <w:qFormat/>
    <w:rsid w:val="005B3C4F"/>
    <w:pPr>
      <w:ind w:left="720"/>
    </w:pPr>
  </w:style>
  <w:style w:type="character" w:styleId="Hyperlink">
    <w:name w:val="Hyperlink"/>
    <w:rsid w:val="005B3C4F"/>
    <w:rPr>
      <w:color w:val="0000FF"/>
      <w:u w:val="single"/>
    </w:rPr>
  </w:style>
  <w:style w:type="paragraph" w:styleId="Footer">
    <w:name w:val="footer"/>
    <w:basedOn w:val="Normal"/>
    <w:link w:val="FooterChar"/>
    <w:uiPriority w:val="99"/>
    <w:semiHidden/>
    <w:unhideWhenUsed/>
    <w:rsid w:val="00195808"/>
    <w:pPr>
      <w:tabs>
        <w:tab w:val="center" w:pos="4513"/>
        <w:tab w:val="right" w:pos="9026"/>
      </w:tabs>
    </w:pPr>
  </w:style>
  <w:style w:type="character" w:customStyle="1" w:styleId="FooterChar">
    <w:name w:val="Footer Char"/>
    <w:basedOn w:val="DefaultParagraphFont"/>
    <w:link w:val="Footer"/>
    <w:uiPriority w:val="99"/>
    <w:semiHidden/>
    <w:rsid w:val="00195808"/>
    <w:rPr>
      <w:rFonts w:ascii="Times New Roman" w:eastAsia="Times New Roman" w:hAnsi="Times New Roman" w:cs="Times New Roman"/>
      <w:sz w:val="20"/>
      <w:szCs w:val="20"/>
      <w:lang w:val="en-US"/>
    </w:rPr>
  </w:style>
  <w:style w:type="paragraph" w:styleId="BalloonText">
    <w:name w:val="Balloon Text"/>
    <w:basedOn w:val="Normal"/>
    <w:link w:val="BalloonTextChar"/>
    <w:uiPriority w:val="99"/>
    <w:semiHidden/>
    <w:unhideWhenUsed/>
    <w:rsid w:val="007864F1"/>
    <w:rPr>
      <w:rFonts w:ascii="Tahoma" w:hAnsi="Tahoma" w:cs="Tahoma"/>
      <w:sz w:val="16"/>
      <w:szCs w:val="16"/>
    </w:rPr>
  </w:style>
  <w:style w:type="character" w:customStyle="1" w:styleId="BalloonTextChar">
    <w:name w:val="Balloon Text Char"/>
    <w:basedOn w:val="DefaultParagraphFont"/>
    <w:link w:val="BalloonText"/>
    <w:uiPriority w:val="99"/>
    <w:semiHidden/>
    <w:rsid w:val="007864F1"/>
    <w:rPr>
      <w:rFonts w:ascii="Tahoma" w:eastAsia="Times New Roman" w:hAnsi="Tahoma" w:cs="Tahoma"/>
      <w:sz w:val="16"/>
      <w:szCs w:val="16"/>
      <w:lang w:val="en-US"/>
    </w:rPr>
  </w:style>
  <w:style w:type="paragraph" w:styleId="NoSpacing">
    <w:name w:val="No Spacing"/>
    <w:uiPriority w:val="1"/>
    <w:qFormat/>
    <w:rsid w:val="00164AE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val="en-US"/>
    </w:rPr>
  </w:style>
  <w:style w:type="character" w:customStyle="1" w:styleId="Heading2Char">
    <w:name w:val="Heading 2 Char"/>
    <w:basedOn w:val="DefaultParagraphFont"/>
    <w:link w:val="Heading2"/>
    <w:uiPriority w:val="9"/>
    <w:rsid w:val="009A13D7"/>
    <w:rPr>
      <w:rFonts w:asciiTheme="majorHAnsi" w:eastAsiaTheme="majorEastAsia" w:hAnsiTheme="majorHAnsi" w:cstheme="majorBidi"/>
      <w:b/>
      <w:bCs/>
      <w:color w:val="4F81BD" w:themeColor="accent1"/>
      <w:sz w:val="26"/>
      <w:szCs w:val="26"/>
      <w:lang w:val="en-US"/>
    </w:rPr>
  </w:style>
  <w:style w:type="character" w:styleId="FollowedHyperlink">
    <w:name w:val="FollowedHyperlink"/>
    <w:basedOn w:val="DefaultParagraphFont"/>
    <w:uiPriority w:val="99"/>
    <w:semiHidden/>
    <w:unhideWhenUsed/>
    <w:rsid w:val="00250D6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113">
      <w:bodyDiv w:val="1"/>
      <w:marLeft w:val="0"/>
      <w:marRight w:val="0"/>
      <w:marTop w:val="0"/>
      <w:marBottom w:val="0"/>
      <w:divBdr>
        <w:top w:val="none" w:sz="0" w:space="0" w:color="auto"/>
        <w:left w:val="none" w:sz="0" w:space="0" w:color="auto"/>
        <w:bottom w:val="none" w:sz="0" w:space="0" w:color="auto"/>
        <w:right w:val="none" w:sz="0" w:space="0" w:color="auto"/>
      </w:divBdr>
    </w:div>
    <w:div w:id="74010123">
      <w:bodyDiv w:val="1"/>
      <w:marLeft w:val="0"/>
      <w:marRight w:val="0"/>
      <w:marTop w:val="0"/>
      <w:marBottom w:val="0"/>
      <w:divBdr>
        <w:top w:val="none" w:sz="0" w:space="0" w:color="auto"/>
        <w:left w:val="none" w:sz="0" w:space="0" w:color="auto"/>
        <w:bottom w:val="none" w:sz="0" w:space="0" w:color="auto"/>
        <w:right w:val="none" w:sz="0" w:space="0" w:color="auto"/>
      </w:divBdr>
    </w:div>
    <w:div w:id="183516913">
      <w:bodyDiv w:val="1"/>
      <w:marLeft w:val="0"/>
      <w:marRight w:val="0"/>
      <w:marTop w:val="0"/>
      <w:marBottom w:val="0"/>
      <w:divBdr>
        <w:top w:val="none" w:sz="0" w:space="0" w:color="auto"/>
        <w:left w:val="none" w:sz="0" w:space="0" w:color="auto"/>
        <w:bottom w:val="none" w:sz="0" w:space="0" w:color="auto"/>
        <w:right w:val="none" w:sz="0" w:space="0" w:color="auto"/>
      </w:divBdr>
    </w:div>
    <w:div w:id="229924886">
      <w:bodyDiv w:val="1"/>
      <w:marLeft w:val="0"/>
      <w:marRight w:val="0"/>
      <w:marTop w:val="0"/>
      <w:marBottom w:val="0"/>
      <w:divBdr>
        <w:top w:val="none" w:sz="0" w:space="0" w:color="auto"/>
        <w:left w:val="none" w:sz="0" w:space="0" w:color="auto"/>
        <w:bottom w:val="none" w:sz="0" w:space="0" w:color="auto"/>
        <w:right w:val="none" w:sz="0" w:space="0" w:color="auto"/>
      </w:divBdr>
    </w:div>
    <w:div w:id="232204652">
      <w:bodyDiv w:val="1"/>
      <w:marLeft w:val="0"/>
      <w:marRight w:val="0"/>
      <w:marTop w:val="0"/>
      <w:marBottom w:val="0"/>
      <w:divBdr>
        <w:top w:val="none" w:sz="0" w:space="0" w:color="auto"/>
        <w:left w:val="none" w:sz="0" w:space="0" w:color="auto"/>
        <w:bottom w:val="none" w:sz="0" w:space="0" w:color="auto"/>
        <w:right w:val="none" w:sz="0" w:space="0" w:color="auto"/>
      </w:divBdr>
    </w:div>
    <w:div w:id="268852588">
      <w:bodyDiv w:val="1"/>
      <w:marLeft w:val="0"/>
      <w:marRight w:val="0"/>
      <w:marTop w:val="0"/>
      <w:marBottom w:val="0"/>
      <w:divBdr>
        <w:top w:val="none" w:sz="0" w:space="0" w:color="auto"/>
        <w:left w:val="none" w:sz="0" w:space="0" w:color="auto"/>
        <w:bottom w:val="none" w:sz="0" w:space="0" w:color="auto"/>
        <w:right w:val="none" w:sz="0" w:space="0" w:color="auto"/>
      </w:divBdr>
    </w:div>
    <w:div w:id="351153461">
      <w:bodyDiv w:val="1"/>
      <w:marLeft w:val="0"/>
      <w:marRight w:val="0"/>
      <w:marTop w:val="0"/>
      <w:marBottom w:val="0"/>
      <w:divBdr>
        <w:top w:val="none" w:sz="0" w:space="0" w:color="auto"/>
        <w:left w:val="none" w:sz="0" w:space="0" w:color="auto"/>
        <w:bottom w:val="none" w:sz="0" w:space="0" w:color="auto"/>
        <w:right w:val="none" w:sz="0" w:space="0" w:color="auto"/>
      </w:divBdr>
    </w:div>
    <w:div w:id="575357701">
      <w:bodyDiv w:val="1"/>
      <w:marLeft w:val="0"/>
      <w:marRight w:val="0"/>
      <w:marTop w:val="0"/>
      <w:marBottom w:val="0"/>
      <w:divBdr>
        <w:top w:val="none" w:sz="0" w:space="0" w:color="auto"/>
        <w:left w:val="none" w:sz="0" w:space="0" w:color="auto"/>
        <w:bottom w:val="none" w:sz="0" w:space="0" w:color="auto"/>
        <w:right w:val="none" w:sz="0" w:space="0" w:color="auto"/>
      </w:divBdr>
    </w:div>
    <w:div w:id="981542993">
      <w:bodyDiv w:val="1"/>
      <w:marLeft w:val="0"/>
      <w:marRight w:val="0"/>
      <w:marTop w:val="0"/>
      <w:marBottom w:val="0"/>
      <w:divBdr>
        <w:top w:val="none" w:sz="0" w:space="0" w:color="auto"/>
        <w:left w:val="none" w:sz="0" w:space="0" w:color="auto"/>
        <w:bottom w:val="none" w:sz="0" w:space="0" w:color="auto"/>
        <w:right w:val="none" w:sz="0" w:space="0" w:color="auto"/>
      </w:divBdr>
    </w:div>
    <w:div w:id="983002246">
      <w:bodyDiv w:val="1"/>
      <w:marLeft w:val="0"/>
      <w:marRight w:val="0"/>
      <w:marTop w:val="0"/>
      <w:marBottom w:val="0"/>
      <w:divBdr>
        <w:top w:val="none" w:sz="0" w:space="0" w:color="auto"/>
        <w:left w:val="none" w:sz="0" w:space="0" w:color="auto"/>
        <w:bottom w:val="none" w:sz="0" w:space="0" w:color="auto"/>
        <w:right w:val="none" w:sz="0" w:space="0" w:color="auto"/>
      </w:divBdr>
    </w:div>
    <w:div w:id="991642821">
      <w:bodyDiv w:val="1"/>
      <w:marLeft w:val="0"/>
      <w:marRight w:val="0"/>
      <w:marTop w:val="0"/>
      <w:marBottom w:val="0"/>
      <w:divBdr>
        <w:top w:val="none" w:sz="0" w:space="0" w:color="auto"/>
        <w:left w:val="none" w:sz="0" w:space="0" w:color="auto"/>
        <w:bottom w:val="none" w:sz="0" w:space="0" w:color="auto"/>
        <w:right w:val="none" w:sz="0" w:space="0" w:color="auto"/>
      </w:divBdr>
    </w:div>
    <w:div w:id="1225145069">
      <w:bodyDiv w:val="1"/>
      <w:marLeft w:val="0"/>
      <w:marRight w:val="0"/>
      <w:marTop w:val="0"/>
      <w:marBottom w:val="0"/>
      <w:divBdr>
        <w:top w:val="none" w:sz="0" w:space="0" w:color="auto"/>
        <w:left w:val="none" w:sz="0" w:space="0" w:color="auto"/>
        <w:bottom w:val="none" w:sz="0" w:space="0" w:color="auto"/>
        <w:right w:val="none" w:sz="0" w:space="0" w:color="auto"/>
      </w:divBdr>
    </w:div>
    <w:div w:id="1235044261">
      <w:bodyDiv w:val="1"/>
      <w:marLeft w:val="0"/>
      <w:marRight w:val="0"/>
      <w:marTop w:val="0"/>
      <w:marBottom w:val="0"/>
      <w:divBdr>
        <w:top w:val="none" w:sz="0" w:space="0" w:color="auto"/>
        <w:left w:val="none" w:sz="0" w:space="0" w:color="auto"/>
        <w:bottom w:val="none" w:sz="0" w:space="0" w:color="auto"/>
        <w:right w:val="none" w:sz="0" w:space="0" w:color="auto"/>
      </w:divBdr>
    </w:div>
    <w:div w:id="1322850874">
      <w:bodyDiv w:val="1"/>
      <w:marLeft w:val="0"/>
      <w:marRight w:val="0"/>
      <w:marTop w:val="0"/>
      <w:marBottom w:val="0"/>
      <w:divBdr>
        <w:top w:val="none" w:sz="0" w:space="0" w:color="auto"/>
        <w:left w:val="none" w:sz="0" w:space="0" w:color="auto"/>
        <w:bottom w:val="none" w:sz="0" w:space="0" w:color="auto"/>
        <w:right w:val="none" w:sz="0" w:space="0" w:color="auto"/>
      </w:divBdr>
    </w:div>
    <w:div w:id="1347752028">
      <w:bodyDiv w:val="1"/>
      <w:marLeft w:val="0"/>
      <w:marRight w:val="0"/>
      <w:marTop w:val="0"/>
      <w:marBottom w:val="0"/>
      <w:divBdr>
        <w:top w:val="none" w:sz="0" w:space="0" w:color="auto"/>
        <w:left w:val="none" w:sz="0" w:space="0" w:color="auto"/>
        <w:bottom w:val="none" w:sz="0" w:space="0" w:color="auto"/>
        <w:right w:val="none" w:sz="0" w:space="0" w:color="auto"/>
      </w:divBdr>
    </w:div>
    <w:div w:id="1418861013">
      <w:bodyDiv w:val="1"/>
      <w:marLeft w:val="0"/>
      <w:marRight w:val="0"/>
      <w:marTop w:val="0"/>
      <w:marBottom w:val="0"/>
      <w:divBdr>
        <w:top w:val="none" w:sz="0" w:space="0" w:color="auto"/>
        <w:left w:val="none" w:sz="0" w:space="0" w:color="auto"/>
        <w:bottom w:val="none" w:sz="0" w:space="0" w:color="auto"/>
        <w:right w:val="none" w:sz="0" w:space="0" w:color="auto"/>
      </w:divBdr>
    </w:div>
    <w:div w:id="1428043886">
      <w:bodyDiv w:val="1"/>
      <w:marLeft w:val="0"/>
      <w:marRight w:val="0"/>
      <w:marTop w:val="0"/>
      <w:marBottom w:val="0"/>
      <w:divBdr>
        <w:top w:val="none" w:sz="0" w:space="0" w:color="auto"/>
        <w:left w:val="none" w:sz="0" w:space="0" w:color="auto"/>
        <w:bottom w:val="none" w:sz="0" w:space="0" w:color="auto"/>
        <w:right w:val="none" w:sz="0" w:space="0" w:color="auto"/>
      </w:divBdr>
    </w:div>
    <w:div w:id="1445072276">
      <w:bodyDiv w:val="1"/>
      <w:marLeft w:val="0"/>
      <w:marRight w:val="0"/>
      <w:marTop w:val="0"/>
      <w:marBottom w:val="0"/>
      <w:divBdr>
        <w:top w:val="none" w:sz="0" w:space="0" w:color="auto"/>
        <w:left w:val="none" w:sz="0" w:space="0" w:color="auto"/>
        <w:bottom w:val="none" w:sz="0" w:space="0" w:color="auto"/>
        <w:right w:val="none" w:sz="0" w:space="0" w:color="auto"/>
      </w:divBdr>
    </w:div>
    <w:div w:id="1452163101">
      <w:bodyDiv w:val="1"/>
      <w:marLeft w:val="0"/>
      <w:marRight w:val="0"/>
      <w:marTop w:val="0"/>
      <w:marBottom w:val="0"/>
      <w:divBdr>
        <w:top w:val="none" w:sz="0" w:space="0" w:color="auto"/>
        <w:left w:val="none" w:sz="0" w:space="0" w:color="auto"/>
        <w:bottom w:val="none" w:sz="0" w:space="0" w:color="auto"/>
        <w:right w:val="none" w:sz="0" w:space="0" w:color="auto"/>
      </w:divBdr>
    </w:div>
    <w:div w:id="1478913497">
      <w:bodyDiv w:val="1"/>
      <w:marLeft w:val="0"/>
      <w:marRight w:val="0"/>
      <w:marTop w:val="0"/>
      <w:marBottom w:val="0"/>
      <w:divBdr>
        <w:top w:val="none" w:sz="0" w:space="0" w:color="auto"/>
        <w:left w:val="none" w:sz="0" w:space="0" w:color="auto"/>
        <w:bottom w:val="none" w:sz="0" w:space="0" w:color="auto"/>
        <w:right w:val="none" w:sz="0" w:space="0" w:color="auto"/>
      </w:divBdr>
    </w:div>
    <w:div w:id="1488785207">
      <w:bodyDiv w:val="1"/>
      <w:marLeft w:val="0"/>
      <w:marRight w:val="0"/>
      <w:marTop w:val="0"/>
      <w:marBottom w:val="0"/>
      <w:divBdr>
        <w:top w:val="none" w:sz="0" w:space="0" w:color="auto"/>
        <w:left w:val="none" w:sz="0" w:space="0" w:color="auto"/>
        <w:bottom w:val="none" w:sz="0" w:space="0" w:color="auto"/>
        <w:right w:val="none" w:sz="0" w:space="0" w:color="auto"/>
      </w:divBdr>
    </w:div>
    <w:div w:id="1543131194">
      <w:bodyDiv w:val="1"/>
      <w:marLeft w:val="0"/>
      <w:marRight w:val="0"/>
      <w:marTop w:val="0"/>
      <w:marBottom w:val="0"/>
      <w:divBdr>
        <w:top w:val="none" w:sz="0" w:space="0" w:color="auto"/>
        <w:left w:val="none" w:sz="0" w:space="0" w:color="auto"/>
        <w:bottom w:val="none" w:sz="0" w:space="0" w:color="auto"/>
        <w:right w:val="none" w:sz="0" w:space="0" w:color="auto"/>
      </w:divBdr>
    </w:div>
    <w:div w:id="1657764587">
      <w:bodyDiv w:val="1"/>
      <w:marLeft w:val="0"/>
      <w:marRight w:val="0"/>
      <w:marTop w:val="0"/>
      <w:marBottom w:val="0"/>
      <w:divBdr>
        <w:top w:val="none" w:sz="0" w:space="0" w:color="auto"/>
        <w:left w:val="none" w:sz="0" w:space="0" w:color="auto"/>
        <w:bottom w:val="none" w:sz="0" w:space="0" w:color="auto"/>
        <w:right w:val="none" w:sz="0" w:space="0" w:color="auto"/>
      </w:divBdr>
    </w:div>
    <w:div w:id="1659337580">
      <w:bodyDiv w:val="1"/>
      <w:marLeft w:val="0"/>
      <w:marRight w:val="0"/>
      <w:marTop w:val="0"/>
      <w:marBottom w:val="0"/>
      <w:divBdr>
        <w:top w:val="none" w:sz="0" w:space="0" w:color="auto"/>
        <w:left w:val="none" w:sz="0" w:space="0" w:color="auto"/>
        <w:bottom w:val="none" w:sz="0" w:space="0" w:color="auto"/>
        <w:right w:val="none" w:sz="0" w:space="0" w:color="auto"/>
      </w:divBdr>
    </w:div>
    <w:div w:id="1722745259">
      <w:bodyDiv w:val="1"/>
      <w:marLeft w:val="0"/>
      <w:marRight w:val="0"/>
      <w:marTop w:val="0"/>
      <w:marBottom w:val="0"/>
      <w:divBdr>
        <w:top w:val="none" w:sz="0" w:space="0" w:color="auto"/>
        <w:left w:val="none" w:sz="0" w:space="0" w:color="auto"/>
        <w:bottom w:val="none" w:sz="0" w:space="0" w:color="auto"/>
        <w:right w:val="none" w:sz="0" w:space="0" w:color="auto"/>
      </w:divBdr>
    </w:div>
    <w:div w:id="1745910979">
      <w:bodyDiv w:val="1"/>
      <w:marLeft w:val="0"/>
      <w:marRight w:val="0"/>
      <w:marTop w:val="0"/>
      <w:marBottom w:val="0"/>
      <w:divBdr>
        <w:top w:val="none" w:sz="0" w:space="0" w:color="auto"/>
        <w:left w:val="none" w:sz="0" w:space="0" w:color="auto"/>
        <w:bottom w:val="none" w:sz="0" w:space="0" w:color="auto"/>
        <w:right w:val="none" w:sz="0" w:space="0" w:color="auto"/>
      </w:divBdr>
    </w:div>
    <w:div w:id="1989705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pc.lk%20/%20pharma.manager@spc.lk" TargetMode="External"/><Relationship Id="rId13" Type="http://schemas.openxmlformats.org/officeDocument/2006/relationships/hyperlink" Target="mailto:com.colombo@mea.gov.in"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dgea@mea.gov.lk" TargetMode="External"/><Relationship Id="rId17" Type="http://schemas.openxmlformats.org/officeDocument/2006/relationships/hyperlink" Target="mailto:slcpi@chamber.lk" TargetMode="External"/><Relationship Id="rId2" Type="http://schemas.openxmlformats.org/officeDocument/2006/relationships/styles" Target="styles.xml"/><Relationship Id="rId16" Type="http://schemas.openxmlformats.org/officeDocument/2006/relationships/hyperlink" Target="mailto:secretary@slcmdi.l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commercialsec@gmail.com" TargetMode="External"/><Relationship Id="rId5" Type="http://schemas.openxmlformats.org/officeDocument/2006/relationships/footnotes" Target="footnotes.xml"/><Relationship Id="rId15" Type="http://schemas.openxmlformats.org/officeDocument/2006/relationships/hyperlink" Target="mailto:postmaster@health.gov.lk" TargetMode="External"/><Relationship Id="rId10" Type="http://schemas.openxmlformats.org/officeDocument/2006/relationships/hyperlink" Target="mailto:srilanka@dsl.net.pk"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dg-pfd@treasury.gov.lk" TargetMode="External"/><Relationship Id="rId14" Type="http://schemas.openxmlformats.org/officeDocument/2006/relationships/hyperlink" Target="mailto:com2.colombo@mea.gov.i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7F91D7-4068-488E-9119-C46C80BB5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1005</Words>
  <Characters>5730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6722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Nilan</dc:creator>
  <cp:lastModifiedBy>Shehara</cp:lastModifiedBy>
  <cp:revision>3</cp:revision>
  <cp:lastPrinted>2026-06-17T06:00:00Z</cp:lastPrinted>
  <dcterms:created xsi:type="dcterms:W3CDTF">2026-06-17T05:55:00Z</dcterms:created>
  <dcterms:modified xsi:type="dcterms:W3CDTF">2026-06-17T06:01:00Z</dcterms:modified>
</cp:coreProperties>
</file>